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82463" w:rsidRPr="00EA3198" w:rsidRDefault="00C82463" w:rsidP="003D7FE1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 w:rsidRPr="00EA3198">
        <w:rPr>
          <w:rFonts w:cstheme="minorHAnsi"/>
          <w:b/>
          <w:sz w:val="28"/>
          <w:szCs w:val="28"/>
        </w:rPr>
        <w:t>ATA DA SESSÃO PÚBLICA</w:t>
      </w:r>
    </w:p>
    <w:p w:rsidR="00C82463" w:rsidRPr="00924CD2" w:rsidRDefault="00C82463" w:rsidP="003D7FE1">
      <w:pPr>
        <w:spacing w:after="0" w:line="240" w:lineRule="auto"/>
        <w:jc w:val="center"/>
        <w:rPr>
          <w:rFonts w:cstheme="minorHAnsi"/>
          <w:b/>
          <w:sz w:val="24"/>
          <w:szCs w:val="24"/>
        </w:rPr>
      </w:pPr>
    </w:p>
    <w:p w:rsidR="00C82463" w:rsidRPr="00EA3198" w:rsidRDefault="003D7FE1" w:rsidP="003D7FE1">
      <w:pPr>
        <w:spacing w:after="0" w:line="240" w:lineRule="auto"/>
        <w:rPr>
          <w:rFonts w:cstheme="minorHAnsi"/>
          <w:b/>
          <w:sz w:val="28"/>
          <w:szCs w:val="28"/>
        </w:rPr>
      </w:pPr>
      <w:r w:rsidRPr="00EA3198">
        <w:rPr>
          <w:rFonts w:cstheme="minorHAnsi"/>
          <w:b/>
          <w:sz w:val="28"/>
          <w:szCs w:val="28"/>
        </w:rPr>
        <w:t xml:space="preserve">CREDENCIAMENTO Nº </w:t>
      </w:r>
      <w:r w:rsidR="00CF6E8B" w:rsidRPr="00EA3198">
        <w:rPr>
          <w:rFonts w:cstheme="minorHAnsi"/>
          <w:b/>
          <w:sz w:val="28"/>
          <w:szCs w:val="28"/>
        </w:rPr>
        <w:t>0</w:t>
      </w:r>
      <w:r w:rsidRPr="00EA3198">
        <w:rPr>
          <w:rFonts w:cstheme="minorHAnsi"/>
          <w:b/>
          <w:sz w:val="28"/>
          <w:szCs w:val="28"/>
        </w:rPr>
        <w:t>0</w:t>
      </w:r>
      <w:r w:rsidR="00CF6E8B" w:rsidRPr="00EA3198">
        <w:rPr>
          <w:rFonts w:cstheme="minorHAnsi"/>
          <w:b/>
          <w:sz w:val="28"/>
          <w:szCs w:val="28"/>
        </w:rPr>
        <w:t>5</w:t>
      </w:r>
      <w:r w:rsidRPr="00EA3198">
        <w:rPr>
          <w:rFonts w:cstheme="minorHAnsi"/>
          <w:b/>
          <w:sz w:val="28"/>
          <w:szCs w:val="28"/>
        </w:rPr>
        <w:t>/2022</w:t>
      </w:r>
    </w:p>
    <w:p w:rsidR="00C82463" w:rsidRPr="00EA3198" w:rsidRDefault="003D7FE1" w:rsidP="003D7FE1">
      <w:pPr>
        <w:spacing w:after="0" w:line="240" w:lineRule="auto"/>
        <w:rPr>
          <w:rFonts w:cstheme="minorHAnsi"/>
          <w:b/>
          <w:sz w:val="28"/>
          <w:szCs w:val="28"/>
        </w:rPr>
      </w:pPr>
      <w:r w:rsidRPr="00EA3198">
        <w:rPr>
          <w:rFonts w:cstheme="minorHAnsi"/>
          <w:b/>
          <w:sz w:val="28"/>
          <w:szCs w:val="28"/>
        </w:rPr>
        <w:t xml:space="preserve">PROCESSO LICITATÓRIO Nº </w:t>
      </w:r>
      <w:r w:rsidR="00CF6E8B" w:rsidRPr="00EA3198">
        <w:rPr>
          <w:rFonts w:cstheme="minorHAnsi"/>
          <w:b/>
          <w:sz w:val="28"/>
          <w:szCs w:val="28"/>
        </w:rPr>
        <w:t>11</w:t>
      </w:r>
      <w:r w:rsidRPr="00EA3198">
        <w:rPr>
          <w:rFonts w:cstheme="minorHAnsi"/>
          <w:b/>
          <w:sz w:val="28"/>
          <w:szCs w:val="28"/>
        </w:rPr>
        <w:t>3/2022</w:t>
      </w:r>
    </w:p>
    <w:p w:rsidR="003D7FE1" w:rsidRPr="00924CD2" w:rsidRDefault="003D7FE1" w:rsidP="003D7FE1">
      <w:pPr>
        <w:spacing w:after="0" w:line="240" w:lineRule="auto"/>
        <w:jc w:val="both"/>
        <w:rPr>
          <w:rFonts w:cs="Calibri"/>
          <w:color w:val="000000"/>
          <w:sz w:val="24"/>
          <w:szCs w:val="24"/>
        </w:rPr>
      </w:pPr>
    </w:p>
    <w:p w:rsidR="003D7FE1" w:rsidRPr="00CB782A" w:rsidRDefault="00C82463" w:rsidP="003D7FE1">
      <w:pPr>
        <w:spacing w:after="0" w:line="240" w:lineRule="auto"/>
        <w:jc w:val="both"/>
        <w:rPr>
          <w:sz w:val="27"/>
          <w:szCs w:val="27"/>
        </w:rPr>
      </w:pPr>
      <w:r w:rsidRPr="00CB782A">
        <w:rPr>
          <w:rFonts w:cs="Calibri"/>
          <w:color w:val="000000"/>
          <w:sz w:val="27"/>
          <w:szCs w:val="27"/>
        </w:rPr>
        <w:t>OBJETO:</w:t>
      </w:r>
      <w:r w:rsidRPr="00CB782A">
        <w:rPr>
          <w:b/>
          <w:sz w:val="27"/>
          <w:szCs w:val="27"/>
        </w:rPr>
        <w:t xml:space="preserve"> </w:t>
      </w:r>
      <w:r w:rsidR="00CF6E8B" w:rsidRPr="00CB782A">
        <w:rPr>
          <w:rFonts w:ascii="Calibri" w:hAnsi="Calibri" w:cs="Calibri"/>
          <w:sz w:val="27"/>
          <w:szCs w:val="27"/>
        </w:rPr>
        <w:t xml:space="preserve">O presente </w:t>
      </w:r>
      <w:r w:rsidR="00CF6E8B" w:rsidRPr="00CB782A">
        <w:rPr>
          <w:rFonts w:ascii="Calibri" w:hAnsi="Calibri" w:cs="Calibri"/>
          <w:b/>
          <w:i/>
          <w:sz w:val="27"/>
          <w:szCs w:val="27"/>
        </w:rPr>
        <w:t>CREDENCIAMENTO</w:t>
      </w:r>
      <w:r w:rsidR="00CF6E8B" w:rsidRPr="00CB782A">
        <w:rPr>
          <w:rFonts w:ascii="Calibri" w:hAnsi="Calibri" w:cs="Calibri"/>
          <w:sz w:val="27"/>
          <w:szCs w:val="27"/>
        </w:rPr>
        <w:t xml:space="preserve"> tem como objetivo o</w:t>
      </w:r>
      <w:r w:rsidR="00CF6E8B" w:rsidRPr="00CB782A">
        <w:rPr>
          <w:rFonts w:ascii="Calibri" w:hAnsi="Calibri" w:cs="Calibri"/>
          <w:color w:val="000000"/>
          <w:sz w:val="27"/>
          <w:szCs w:val="27"/>
        </w:rPr>
        <w:t xml:space="preserve"> </w:t>
      </w:r>
      <w:r w:rsidR="00CF6E8B" w:rsidRPr="00CB782A">
        <w:rPr>
          <w:rFonts w:ascii="Calibri" w:hAnsi="Calibri" w:cs="Calibri"/>
          <w:b/>
          <w:color w:val="000000"/>
          <w:sz w:val="27"/>
          <w:szCs w:val="27"/>
        </w:rPr>
        <w:t xml:space="preserve">CREDENCIAMENTO DE BANDAS E ARTISTAS LOCAIS, </w:t>
      </w:r>
      <w:r w:rsidR="00CF6E8B" w:rsidRPr="00CB782A">
        <w:rPr>
          <w:rFonts w:ascii="Calibri" w:hAnsi="Calibri" w:cs="Calibri"/>
          <w:color w:val="000000"/>
          <w:sz w:val="27"/>
          <w:szCs w:val="27"/>
        </w:rPr>
        <w:t>em atenção a</w:t>
      </w:r>
      <w:r w:rsidR="00CF6E8B" w:rsidRPr="00CB782A">
        <w:rPr>
          <w:rFonts w:ascii="Calibri" w:hAnsi="Calibri" w:cs="Calibri"/>
          <w:sz w:val="27"/>
          <w:szCs w:val="27"/>
        </w:rPr>
        <w:t xml:space="preserve">o projeto EXPRESSÕES ARTISTICAS, que consiste na realização e no fomento de atividades culturais e artísticas destinadas à comunidade de Dona </w:t>
      </w:r>
      <w:proofErr w:type="spellStart"/>
      <w:r w:rsidR="00CF6E8B" w:rsidRPr="00CB782A">
        <w:rPr>
          <w:rFonts w:ascii="Calibri" w:hAnsi="Calibri" w:cs="Calibri"/>
          <w:sz w:val="27"/>
          <w:szCs w:val="27"/>
        </w:rPr>
        <w:t>Euzébia</w:t>
      </w:r>
      <w:proofErr w:type="spellEnd"/>
      <w:r w:rsidR="00CF6E8B" w:rsidRPr="00CB782A">
        <w:rPr>
          <w:rFonts w:ascii="Calibri" w:hAnsi="Calibri" w:cs="Calibri"/>
          <w:b/>
          <w:color w:val="000000"/>
          <w:sz w:val="27"/>
          <w:szCs w:val="27"/>
        </w:rPr>
        <w:t>,</w:t>
      </w:r>
      <w:r w:rsidR="00CF6E8B" w:rsidRPr="00CB782A">
        <w:rPr>
          <w:rFonts w:ascii="Calibri" w:hAnsi="Calibri" w:cs="Calibri"/>
          <w:sz w:val="27"/>
          <w:szCs w:val="27"/>
        </w:rPr>
        <w:t xml:space="preserve"> para atender a Secretaria Municipal de Cultura, com abertura de Sessão n</w:t>
      </w:r>
      <w:r w:rsidR="00CF6E8B" w:rsidRPr="00CB782A">
        <w:rPr>
          <w:rFonts w:ascii="Calibri" w:hAnsi="Calibri" w:cs="Calibri"/>
          <w:color w:val="000000"/>
          <w:sz w:val="27"/>
          <w:szCs w:val="27"/>
        </w:rPr>
        <w:t xml:space="preserve">a data de 02 de setembro de 2022, </w:t>
      </w:r>
      <w:r w:rsidR="00CF6E8B" w:rsidRPr="00CB782A">
        <w:rPr>
          <w:rFonts w:ascii="Calibri" w:hAnsi="Calibri" w:cs="Calibri"/>
          <w:sz w:val="27"/>
          <w:szCs w:val="27"/>
        </w:rPr>
        <w:t>com amparo na Lei Municipal nº 1.064 de 27 de julho de 2022, conforme a tabela constante deste Edital</w:t>
      </w:r>
      <w:r w:rsidR="00CF6E8B" w:rsidRPr="00CB782A">
        <w:rPr>
          <w:rFonts w:ascii="Calibri" w:hAnsi="Calibri" w:cs="Calibri"/>
          <w:b/>
          <w:color w:val="000000"/>
          <w:sz w:val="27"/>
          <w:szCs w:val="27"/>
        </w:rPr>
        <w:t>.</w:t>
      </w:r>
      <w:r w:rsidR="003D7FE1" w:rsidRPr="00CB782A">
        <w:rPr>
          <w:sz w:val="27"/>
          <w:szCs w:val="27"/>
        </w:rPr>
        <w:t xml:space="preserve"> </w:t>
      </w:r>
    </w:p>
    <w:p w:rsidR="00C82463" w:rsidRPr="00924CD2" w:rsidRDefault="005908B6" w:rsidP="003D7FE1">
      <w:pPr>
        <w:spacing w:after="0" w:line="240" w:lineRule="auto"/>
        <w:jc w:val="both"/>
        <w:rPr>
          <w:sz w:val="24"/>
          <w:szCs w:val="24"/>
        </w:rPr>
      </w:pPr>
      <w:r>
        <w:rPr>
          <w:rFonts w:cstheme="minorHAnsi"/>
          <w:b/>
          <w:i/>
          <w:sz w:val="24"/>
          <w:szCs w:val="24"/>
        </w:rPr>
        <w:pict>
          <v:rect id="_x0000_i1025" style="width:0;height:1.5pt" o:hralign="center" o:hrstd="t" o:hr="t" fillcolor="gray" stroked="f"/>
        </w:pict>
      </w:r>
    </w:p>
    <w:p w:rsidR="00C82463" w:rsidRPr="00EA3198" w:rsidRDefault="00C82463" w:rsidP="003D7FE1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 w:rsidRPr="00EA3198">
        <w:rPr>
          <w:rFonts w:cstheme="minorHAnsi"/>
          <w:b/>
          <w:sz w:val="28"/>
          <w:szCs w:val="28"/>
        </w:rPr>
        <w:t>PREÂMBULO</w:t>
      </w:r>
    </w:p>
    <w:p w:rsidR="00C82463" w:rsidRPr="00924CD2" w:rsidRDefault="00C82463" w:rsidP="003D7FE1">
      <w:pPr>
        <w:spacing w:after="0" w:line="240" w:lineRule="auto"/>
        <w:jc w:val="both"/>
        <w:rPr>
          <w:rFonts w:cstheme="minorHAnsi"/>
          <w:b/>
          <w:i/>
          <w:sz w:val="24"/>
          <w:szCs w:val="24"/>
        </w:rPr>
      </w:pPr>
      <w:r w:rsidRPr="00CB782A">
        <w:rPr>
          <w:rFonts w:cstheme="minorHAnsi"/>
          <w:sz w:val="27"/>
          <w:szCs w:val="27"/>
        </w:rPr>
        <w:t>No dia 0</w:t>
      </w:r>
      <w:r w:rsidR="00CF6E8B" w:rsidRPr="00CB782A">
        <w:rPr>
          <w:rFonts w:cstheme="minorHAnsi"/>
          <w:sz w:val="27"/>
          <w:szCs w:val="27"/>
        </w:rPr>
        <w:t>2</w:t>
      </w:r>
      <w:r w:rsidRPr="00CB782A">
        <w:rPr>
          <w:rFonts w:cstheme="minorHAnsi"/>
          <w:sz w:val="27"/>
          <w:szCs w:val="27"/>
        </w:rPr>
        <w:t xml:space="preserve"> de </w:t>
      </w:r>
      <w:r w:rsidR="00CF6E8B" w:rsidRPr="00CB782A">
        <w:rPr>
          <w:rFonts w:cstheme="minorHAnsi"/>
          <w:sz w:val="27"/>
          <w:szCs w:val="27"/>
        </w:rPr>
        <w:t>setembro</w:t>
      </w:r>
      <w:r w:rsidR="003D7FE1" w:rsidRPr="00CB782A">
        <w:rPr>
          <w:rFonts w:cstheme="minorHAnsi"/>
          <w:sz w:val="27"/>
          <w:szCs w:val="27"/>
        </w:rPr>
        <w:t xml:space="preserve"> </w:t>
      </w:r>
      <w:r w:rsidRPr="00CB782A">
        <w:rPr>
          <w:rFonts w:cstheme="minorHAnsi"/>
          <w:sz w:val="27"/>
          <w:szCs w:val="27"/>
        </w:rPr>
        <w:t>de 202</w:t>
      </w:r>
      <w:r w:rsidR="003D7FE1" w:rsidRPr="00CB782A">
        <w:rPr>
          <w:rFonts w:cstheme="minorHAnsi"/>
          <w:sz w:val="27"/>
          <w:szCs w:val="27"/>
        </w:rPr>
        <w:t>2</w:t>
      </w:r>
      <w:r w:rsidRPr="00CB782A">
        <w:rPr>
          <w:rFonts w:cstheme="minorHAnsi"/>
          <w:sz w:val="27"/>
          <w:szCs w:val="27"/>
        </w:rPr>
        <w:t xml:space="preserve">, às </w:t>
      </w:r>
      <w:r w:rsidR="00CF6E8B" w:rsidRPr="00CB782A">
        <w:rPr>
          <w:rFonts w:cstheme="minorHAnsi"/>
          <w:sz w:val="27"/>
          <w:szCs w:val="27"/>
        </w:rPr>
        <w:t>09</w:t>
      </w:r>
      <w:r w:rsidRPr="00CB782A">
        <w:rPr>
          <w:rFonts w:cstheme="minorHAnsi"/>
          <w:sz w:val="27"/>
          <w:szCs w:val="27"/>
        </w:rPr>
        <w:t xml:space="preserve">:00 horas, reuniram-se na sala da Comissão Permanente de Licitação, para a sessão pública do Credenciamento em epígrafe, </w:t>
      </w:r>
      <w:r w:rsidR="003D7FE1" w:rsidRPr="00CB782A">
        <w:rPr>
          <w:rFonts w:cstheme="minorHAnsi"/>
          <w:sz w:val="27"/>
          <w:szCs w:val="27"/>
        </w:rPr>
        <w:t>o</w:t>
      </w:r>
      <w:r w:rsidRPr="00CB782A">
        <w:rPr>
          <w:rFonts w:cstheme="minorHAnsi"/>
          <w:sz w:val="27"/>
          <w:szCs w:val="27"/>
        </w:rPr>
        <w:t xml:space="preserve"> Presidente Sr. Rodolfo Correia de Castro</w:t>
      </w:r>
      <w:r w:rsidR="003D7FE1" w:rsidRPr="00CB782A">
        <w:rPr>
          <w:rFonts w:cstheme="minorHAnsi"/>
          <w:sz w:val="27"/>
          <w:szCs w:val="27"/>
        </w:rPr>
        <w:t xml:space="preserve"> e </w:t>
      </w:r>
      <w:r w:rsidRPr="00CB782A">
        <w:rPr>
          <w:rFonts w:cstheme="minorHAnsi"/>
          <w:sz w:val="27"/>
          <w:szCs w:val="27"/>
        </w:rPr>
        <w:t xml:space="preserve">os membros da Comissão </w:t>
      </w:r>
      <w:r w:rsidR="003D7FE1" w:rsidRPr="00CB782A">
        <w:rPr>
          <w:rFonts w:cstheme="minorHAnsi"/>
          <w:sz w:val="27"/>
          <w:szCs w:val="27"/>
        </w:rPr>
        <w:t>Permanente de Licitação Sr</w:t>
      </w:r>
      <w:r w:rsidR="003D7FE1" w:rsidRPr="00CB782A">
        <w:rPr>
          <w:rFonts w:cstheme="minorHAnsi"/>
          <w:sz w:val="27"/>
          <w:szCs w:val="27"/>
          <w:vertAlign w:val="superscript"/>
        </w:rPr>
        <w:t>as</w:t>
      </w:r>
      <w:r w:rsidR="003D7FE1" w:rsidRPr="00CB782A">
        <w:rPr>
          <w:rFonts w:cstheme="minorHAnsi"/>
          <w:sz w:val="27"/>
          <w:szCs w:val="27"/>
        </w:rPr>
        <w:t xml:space="preserve">. </w:t>
      </w:r>
      <w:r w:rsidRPr="00CB782A">
        <w:rPr>
          <w:rFonts w:cstheme="minorHAnsi"/>
          <w:sz w:val="27"/>
          <w:szCs w:val="27"/>
        </w:rPr>
        <w:t>Fernanda Ferreira dos Santos</w:t>
      </w:r>
      <w:r w:rsidR="003D7FE1" w:rsidRPr="00CB782A">
        <w:rPr>
          <w:rFonts w:cstheme="minorHAnsi"/>
          <w:sz w:val="27"/>
          <w:szCs w:val="27"/>
        </w:rPr>
        <w:t xml:space="preserve"> e </w:t>
      </w:r>
      <w:r w:rsidRPr="00CB782A">
        <w:rPr>
          <w:rFonts w:cstheme="minorHAnsi"/>
          <w:sz w:val="27"/>
          <w:szCs w:val="27"/>
        </w:rPr>
        <w:t>Shirley do Nascimento Freitas, para examinar a documentação</w:t>
      </w:r>
      <w:r w:rsidRPr="00CB782A">
        <w:rPr>
          <w:sz w:val="27"/>
          <w:szCs w:val="27"/>
        </w:rPr>
        <w:t xml:space="preserve"> do</w:t>
      </w:r>
      <w:r w:rsidR="00CF6E8B" w:rsidRPr="00CB782A">
        <w:rPr>
          <w:sz w:val="27"/>
          <w:szCs w:val="27"/>
        </w:rPr>
        <w:t>s</w:t>
      </w:r>
      <w:r w:rsidRPr="00CB782A">
        <w:rPr>
          <w:sz w:val="27"/>
          <w:szCs w:val="27"/>
        </w:rPr>
        <w:t xml:space="preserve"> licitante</w:t>
      </w:r>
      <w:r w:rsidR="00CF6E8B" w:rsidRPr="00CB782A">
        <w:rPr>
          <w:sz w:val="27"/>
          <w:szCs w:val="27"/>
        </w:rPr>
        <w:t>s</w:t>
      </w:r>
      <w:r w:rsidRPr="00CB782A">
        <w:rPr>
          <w:sz w:val="27"/>
          <w:szCs w:val="27"/>
        </w:rPr>
        <w:t>, iniciando assim o credenciamento.</w:t>
      </w:r>
      <w:r w:rsidR="005908B6">
        <w:rPr>
          <w:rFonts w:cstheme="minorHAnsi"/>
          <w:b/>
          <w:i/>
          <w:sz w:val="24"/>
          <w:szCs w:val="24"/>
        </w:rPr>
        <w:pict>
          <v:rect id="_x0000_i1026" style="width:0;height:1.5pt" o:hralign="center" o:hrstd="t" o:hr="t" fillcolor="gray" stroked="f"/>
        </w:pict>
      </w:r>
    </w:p>
    <w:p w:rsidR="00C82463" w:rsidRPr="00EA3198" w:rsidRDefault="00C82463" w:rsidP="003D7FE1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 w:rsidRPr="00EA3198">
        <w:rPr>
          <w:rFonts w:cstheme="minorHAnsi"/>
          <w:b/>
          <w:sz w:val="28"/>
          <w:szCs w:val="28"/>
        </w:rPr>
        <w:t>CREDENCIAMENTO</w:t>
      </w: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6499"/>
      </w:tblGrid>
      <w:tr w:rsidR="00C82463" w:rsidRPr="00924CD2" w:rsidTr="00802083">
        <w:trPr>
          <w:jc w:val="center"/>
        </w:trPr>
        <w:tc>
          <w:tcPr>
            <w:tcW w:w="6499" w:type="dxa"/>
          </w:tcPr>
          <w:p w:rsidR="003D7FE1" w:rsidRPr="00142792" w:rsidRDefault="003D7FE1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 w:rsidRPr="00142792">
              <w:rPr>
                <w:b/>
                <w:bCs/>
                <w:sz w:val="24"/>
                <w:szCs w:val="24"/>
              </w:rPr>
              <w:t>MAR</w:t>
            </w:r>
            <w:r w:rsidR="00142792" w:rsidRPr="00142792">
              <w:rPr>
                <w:b/>
                <w:bCs/>
                <w:sz w:val="24"/>
                <w:szCs w:val="24"/>
              </w:rPr>
              <w:t>CELO M</w:t>
            </w:r>
            <w:r w:rsidRPr="00142792">
              <w:rPr>
                <w:b/>
                <w:bCs/>
                <w:sz w:val="24"/>
                <w:szCs w:val="24"/>
              </w:rPr>
              <w:t>U</w:t>
            </w:r>
            <w:r w:rsidR="00142792" w:rsidRPr="00142792">
              <w:rPr>
                <w:b/>
                <w:bCs/>
                <w:sz w:val="24"/>
                <w:szCs w:val="24"/>
              </w:rPr>
              <w:t>NIZ</w:t>
            </w:r>
            <w:r w:rsidRPr="00142792">
              <w:rPr>
                <w:b/>
                <w:bCs/>
                <w:sz w:val="24"/>
                <w:szCs w:val="24"/>
              </w:rPr>
              <w:t xml:space="preserve"> M</w:t>
            </w:r>
            <w:r w:rsidR="00142792" w:rsidRPr="00142792">
              <w:rPr>
                <w:b/>
                <w:bCs/>
                <w:sz w:val="24"/>
                <w:szCs w:val="24"/>
              </w:rPr>
              <w:t>OREIRA 09962106796</w:t>
            </w:r>
          </w:p>
          <w:p w:rsidR="00C82463" w:rsidRPr="00924CD2" w:rsidRDefault="003D7FE1" w:rsidP="00142792">
            <w:pPr>
              <w:jc w:val="center"/>
              <w:rPr>
                <w:rFonts w:cstheme="minorHAnsi"/>
                <w:sz w:val="24"/>
                <w:szCs w:val="24"/>
              </w:rPr>
            </w:pPr>
            <w:r w:rsidRPr="00142792">
              <w:rPr>
                <w:b/>
                <w:bCs/>
                <w:sz w:val="24"/>
                <w:szCs w:val="24"/>
              </w:rPr>
              <w:t xml:space="preserve">CNPJ: </w:t>
            </w:r>
            <w:r w:rsidR="00142792" w:rsidRPr="00142792">
              <w:rPr>
                <w:b/>
                <w:bCs/>
                <w:sz w:val="24"/>
                <w:szCs w:val="24"/>
              </w:rPr>
              <w:t>46</w:t>
            </w:r>
            <w:r w:rsidRPr="00142792">
              <w:rPr>
                <w:b/>
                <w:bCs/>
                <w:sz w:val="24"/>
                <w:szCs w:val="24"/>
              </w:rPr>
              <w:t>.</w:t>
            </w:r>
            <w:r w:rsidR="00142792" w:rsidRPr="00142792">
              <w:rPr>
                <w:b/>
                <w:bCs/>
                <w:sz w:val="24"/>
                <w:szCs w:val="24"/>
              </w:rPr>
              <w:t>528</w:t>
            </w:r>
            <w:r w:rsidRPr="00142792">
              <w:rPr>
                <w:b/>
                <w:bCs/>
                <w:sz w:val="24"/>
                <w:szCs w:val="24"/>
              </w:rPr>
              <w:t>.</w:t>
            </w:r>
            <w:r w:rsidR="00142792" w:rsidRPr="00142792">
              <w:rPr>
                <w:b/>
                <w:bCs/>
                <w:sz w:val="24"/>
                <w:szCs w:val="24"/>
              </w:rPr>
              <w:t>448</w:t>
            </w:r>
            <w:r w:rsidRPr="00142792">
              <w:rPr>
                <w:b/>
                <w:bCs/>
                <w:sz w:val="24"/>
                <w:szCs w:val="24"/>
              </w:rPr>
              <w:t>/0001-</w:t>
            </w:r>
            <w:r w:rsidR="00142792" w:rsidRPr="00142792">
              <w:rPr>
                <w:b/>
                <w:bCs/>
                <w:sz w:val="24"/>
                <w:szCs w:val="24"/>
              </w:rPr>
              <w:t>83</w:t>
            </w:r>
          </w:p>
        </w:tc>
      </w:tr>
      <w:tr w:rsidR="00CF6E8B" w:rsidRPr="00924CD2" w:rsidTr="00802083">
        <w:trPr>
          <w:jc w:val="center"/>
        </w:trPr>
        <w:tc>
          <w:tcPr>
            <w:tcW w:w="6499" w:type="dxa"/>
          </w:tcPr>
          <w:p w:rsidR="00CF6E8B" w:rsidRDefault="00142792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NILSON PEIXOTO JUNIOR</w:t>
            </w:r>
          </w:p>
          <w:p w:rsidR="00142792" w:rsidRPr="00924CD2" w:rsidRDefault="00142792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CPF: 069.148.446-58</w:t>
            </w:r>
          </w:p>
        </w:tc>
      </w:tr>
      <w:tr w:rsidR="00CF6E8B" w:rsidRPr="00924CD2" w:rsidTr="00802083">
        <w:trPr>
          <w:jc w:val="center"/>
        </w:trPr>
        <w:tc>
          <w:tcPr>
            <w:tcW w:w="6499" w:type="dxa"/>
          </w:tcPr>
          <w:p w:rsidR="00CF6E8B" w:rsidRDefault="00142792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TIAGO JOSE PINTO BORGES 07631506655</w:t>
            </w:r>
          </w:p>
          <w:p w:rsidR="00142792" w:rsidRPr="00924CD2" w:rsidRDefault="00142792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CNPJ: 46.228.785/0001-55</w:t>
            </w:r>
          </w:p>
        </w:tc>
      </w:tr>
      <w:tr w:rsidR="00CF6E8B" w:rsidRPr="00924CD2" w:rsidTr="00802083">
        <w:trPr>
          <w:jc w:val="center"/>
        </w:trPr>
        <w:tc>
          <w:tcPr>
            <w:tcW w:w="6499" w:type="dxa"/>
          </w:tcPr>
          <w:p w:rsidR="00CF6E8B" w:rsidRDefault="00142792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EDUARDO HENRIQUE DE PAULA RIBEIRO</w:t>
            </w:r>
          </w:p>
          <w:p w:rsidR="0052235E" w:rsidRPr="00924CD2" w:rsidRDefault="0052235E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CPF: 117.494.736-58</w:t>
            </w:r>
          </w:p>
        </w:tc>
      </w:tr>
      <w:tr w:rsidR="00CF6E8B" w:rsidRPr="00924CD2" w:rsidTr="00802083">
        <w:trPr>
          <w:jc w:val="center"/>
        </w:trPr>
        <w:tc>
          <w:tcPr>
            <w:tcW w:w="6499" w:type="dxa"/>
          </w:tcPr>
          <w:p w:rsidR="00CF6E8B" w:rsidRDefault="00802083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GUILHERME JUNIOR FURTADO SOARES 11599024616</w:t>
            </w:r>
          </w:p>
          <w:p w:rsidR="00802083" w:rsidRPr="00924CD2" w:rsidRDefault="00802083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CNPJ: 33.278.449/0001-75</w:t>
            </w:r>
          </w:p>
        </w:tc>
      </w:tr>
      <w:tr w:rsidR="00CF6E8B" w:rsidRPr="00924CD2" w:rsidTr="00802083">
        <w:trPr>
          <w:jc w:val="center"/>
        </w:trPr>
        <w:tc>
          <w:tcPr>
            <w:tcW w:w="6499" w:type="dxa"/>
          </w:tcPr>
          <w:p w:rsidR="00CF6E8B" w:rsidRDefault="00802083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LUCAS WERNECK AFONSO SABINO</w:t>
            </w:r>
          </w:p>
          <w:p w:rsidR="00802083" w:rsidRPr="00924CD2" w:rsidRDefault="00802083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CPF: 130.731.056-70</w:t>
            </w:r>
          </w:p>
        </w:tc>
      </w:tr>
      <w:tr w:rsidR="00CF6E8B" w:rsidRPr="00924CD2" w:rsidTr="00802083">
        <w:trPr>
          <w:jc w:val="center"/>
        </w:trPr>
        <w:tc>
          <w:tcPr>
            <w:tcW w:w="6499" w:type="dxa"/>
          </w:tcPr>
          <w:p w:rsidR="00CF6E8B" w:rsidRDefault="00802083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PAULO VICTOR PEIXOTO DE OLIVEIRA 12514395607</w:t>
            </w:r>
          </w:p>
          <w:p w:rsidR="00802083" w:rsidRPr="00924CD2" w:rsidRDefault="00802083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CNPJ: 47.082.793/0001-07</w:t>
            </w:r>
          </w:p>
        </w:tc>
      </w:tr>
      <w:tr w:rsidR="00CF6E8B" w:rsidRPr="00924CD2" w:rsidTr="00802083">
        <w:trPr>
          <w:jc w:val="center"/>
        </w:trPr>
        <w:tc>
          <w:tcPr>
            <w:tcW w:w="6499" w:type="dxa"/>
          </w:tcPr>
          <w:p w:rsidR="00CF6E8B" w:rsidRDefault="00802083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ROMULO GOMES TEIXEIRA</w:t>
            </w:r>
          </w:p>
          <w:p w:rsidR="00802083" w:rsidRPr="00924CD2" w:rsidRDefault="00802083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CPF: 102.063.716-16</w:t>
            </w:r>
          </w:p>
        </w:tc>
      </w:tr>
      <w:tr w:rsidR="00802083" w:rsidRPr="00924CD2" w:rsidTr="00802083">
        <w:trPr>
          <w:jc w:val="center"/>
        </w:trPr>
        <w:tc>
          <w:tcPr>
            <w:tcW w:w="6499" w:type="dxa"/>
          </w:tcPr>
          <w:p w:rsidR="00802083" w:rsidRDefault="00802083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JOCIANE CRISTINA BARBOSA DO NASCIMENTO 11387916602</w:t>
            </w:r>
          </w:p>
          <w:p w:rsidR="00802083" w:rsidRDefault="00802083" w:rsidP="003D7FE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CNPJ: 44.323.395/0001-39</w:t>
            </w:r>
          </w:p>
        </w:tc>
      </w:tr>
    </w:tbl>
    <w:p w:rsidR="00C82463" w:rsidRPr="00CB782A" w:rsidRDefault="00C82463" w:rsidP="003D7FE1">
      <w:pPr>
        <w:spacing w:after="0" w:line="240" w:lineRule="auto"/>
        <w:rPr>
          <w:rFonts w:cstheme="minorHAnsi"/>
          <w:sz w:val="27"/>
          <w:szCs w:val="27"/>
        </w:rPr>
      </w:pPr>
      <w:r w:rsidRPr="00CB782A">
        <w:rPr>
          <w:rFonts w:cstheme="minorHAnsi"/>
          <w:sz w:val="27"/>
          <w:szCs w:val="27"/>
        </w:rPr>
        <w:t>O Sr. presidente comunicou o encerramento da etapa de credenciamento.</w:t>
      </w:r>
    </w:p>
    <w:p w:rsidR="00C82463" w:rsidRPr="00924CD2" w:rsidRDefault="005908B6" w:rsidP="003D7FE1">
      <w:pPr>
        <w:spacing w:after="0" w:line="240" w:lineRule="auto"/>
        <w:jc w:val="center"/>
        <w:rPr>
          <w:rFonts w:cstheme="minorHAnsi"/>
          <w:b/>
          <w:i/>
          <w:sz w:val="24"/>
          <w:szCs w:val="24"/>
        </w:rPr>
      </w:pPr>
      <w:r>
        <w:rPr>
          <w:rFonts w:cstheme="minorHAnsi"/>
          <w:b/>
          <w:i/>
          <w:sz w:val="24"/>
          <w:szCs w:val="24"/>
        </w:rPr>
        <w:pict>
          <v:rect id="_x0000_i1027" style="width:0;height:1.5pt" o:hralign="center" o:hrstd="t" o:hr="t" fillcolor="gray" stroked="f"/>
        </w:pict>
      </w:r>
    </w:p>
    <w:p w:rsidR="00C82463" w:rsidRPr="00EA3198" w:rsidRDefault="00C82463" w:rsidP="003D7FE1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 w:rsidRPr="00EA3198">
        <w:rPr>
          <w:rFonts w:cstheme="minorHAnsi"/>
          <w:b/>
          <w:sz w:val="28"/>
          <w:szCs w:val="28"/>
        </w:rPr>
        <w:t>REGISTRO DO CREDENCIAMENTO</w:t>
      </w:r>
    </w:p>
    <w:p w:rsidR="00C82463" w:rsidRPr="00924CD2" w:rsidRDefault="00C82463" w:rsidP="003D7FE1">
      <w:pPr>
        <w:spacing w:after="0" w:line="240" w:lineRule="auto"/>
        <w:jc w:val="both"/>
        <w:rPr>
          <w:rFonts w:cstheme="minorHAnsi"/>
          <w:b/>
          <w:i/>
          <w:sz w:val="24"/>
          <w:szCs w:val="24"/>
        </w:rPr>
      </w:pPr>
      <w:r w:rsidRPr="00CB782A">
        <w:rPr>
          <w:rFonts w:cstheme="minorHAnsi"/>
          <w:sz w:val="27"/>
          <w:szCs w:val="27"/>
        </w:rPr>
        <w:t xml:space="preserve">Em ato continuo, </w:t>
      </w:r>
      <w:r w:rsidR="00924CD2" w:rsidRPr="00CB782A">
        <w:rPr>
          <w:rFonts w:cstheme="minorHAnsi"/>
          <w:sz w:val="27"/>
          <w:szCs w:val="27"/>
        </w:rPr>
        <w:t xml:space="preserve">foram </w:t>
      </w:r>
      <w:r w:rsidRPr="00CB782A">
        <w:rPr>
          <w:rFonts w:cstheme="minorHAnsi"/>
          <w:sz w:val="27"/>
          <w:szCs w:val="27"/>
        </w:rPr>
        <w:t>analisad</w:t>
      </w:r>
      <w:r w:rsidR="00924CD2" w:rsidRPr="00CB782A">
        <w:rPr>
          <w:rFonts w:cstheme="minorHAnsi"/>
          <w:sz w:val="27"/>
          <w:szCs w:val="27"/>
        </w:rPr>
        <w:t>os os envelopes de documentação</w:t>
      </w:r>
      <w:r w:rsidR="0052235E" w:rsidRPr="00CB782A">
        <w:rPr>
          <w:rFonts w:cstheme="minorHAnsi"/>
          <w:sz w:val="27"/>
          <w:szCs w:val="27"/>
        </w:rPr>
        <w:t>/</w:t>
      </w:r>
      <w:r w:rsidRPr="00CB782A">
        <w:rPr>
          <w:rFonts w:cstheme="minorHAnsi"/>
          <w:sz w:val="27"/>
          <w:szCs w:val="27"/>
        </w:rPr>
        <w:t>proposta</w:t>
      </w:r>
      <w:r w:rsidR="00924CD2" w:rsidRPr="00CB782A">
        <w:rPr>
          <w:rFonts w:cstheme="minorHAnsi"/>
          <w:sz w:val="27"/>
          <w:szCs w:val="27"/>
        </w:rPr>
        <w:t>,</w:t>
      </w:r>
      <w:r w:rsidRPr="00CB782A">
        <w:rPr>
          <w:rFonts w:cstheme="minorHAnsi"/>
          <w:sz w:val="27"/>
          <w:szCs w:val="27"/>
        </w:rPr>
        <w:t xml:space="preserve"> com a colaboração dos membros da </w:t>
      </w:r>
      <w:r w:rsidR="00924CD2" w:rsidRPr="00CB782A">
        <w:rPr>
          <w:rFonts w:cstheme="minorHAnsi"/>
          <w:sz w:val="27"/>
          <w:szCs w:val="27"/>
        </w:rPr>
        <w:t>C</w:t>
      </w:r>
      <w:r w:rsidRPr="00CB782A">
        <w:rPr>
          <w:rFonts w:cstheme="minorHAnsi"/>
          <w:sz w:val="27"/>
          <w:szCs w:val="27"/>
        </w:rPr>
        <w:t xml:space="preserve">omissão </w:t>
      </w:r>
      <w:r w:rsidR="00924CD2" w:rsidRPr="00CB782A">
        <w:rPr>
          <w:rFonts w:cstheme="minorHAnsi"/>
          <w:sz w:val="27"/>
          <w:szCs w:val="27"/>
        </w:rPr>
        <w:t xml:space="preserve">Permanente </w:t>
      </w:r>
      <w:r w:rsidRPr="00CB782A">
        <w:rPr>
          <w:rFonts w:cstheme="minorHAnsi"/>
          <w:sz w:val="27"/>
          <w:szCs w:val="27"/>
        </w:rPr>
        <w:t xml:space="preserve">de licitação, o Sr. </w:t>
      </w:r>
      <w:r w:rsidR="00924CD2" w:rsidRPr="00CB782A">
        <w:rPr>
          <w:rFonts w:cstheme="minorHAnsi"/>
          <w:sz w:val="27"/>
          <w:szCs w:val="27"/>
        </w:rPr>
        <w:t>P</w:t>
      </w:r>
      <w:r w:rsidRPr="00CB782A">
        <w:rPr>
          <w:rFonts w:cstheme="minorHAnsi"/>
          <w:sz w:val="27"/>
          <w:szCs w:val="27"/>
        </w:rPr>
        <w:t>residente examinou a compatibilidade do objeto, prazos</w:t>
      </w:r>
      <w:r w:rsidR="00924CD2" w:rsidRPr="00CB782A">
        <w:rPr>
          <w:rFonts w:cstheme="minorHAnsi"/>
          <w:sz w:val="27"/>
          <w:szCs w:val="27"/>
        </w:rPr>
        <w:t>,</w:t>
      </w:r>
      <w:r w:rsidRPr="00CB782A">
        <w:rPr>
          <w:rFonts w:cstheme="minorHAnsi"/>
          <w:sz w:val="27"/>
          <w:szCs w:val="27"/>
        </w:rPr>
        <w:t xml:space="preserve"> condições do credenciamento e de execução, com aqueles definidos no edital, classificou e selecionou a</w:t>
      </w:r>
      <w:r w:rsidR="0052235E" w:rsidRPr="00CB782A">
        <w:rPr>
          <w:rFonts w:cstheme="minorHAnsi"/>
          <w:sz w:val="27"/>
          <w:szCs w:val="27"/>
        </w:rPr>
        <w:t>s</w:t>
      </w:r>
      <w:r w:rsidRPr="00CB782A">
        <w:rPr>
          <w:rFonts w:cstheme="minorHAnsi"/>
          <w:sz w:val="27"/>
          <w:szCs w:val="27"/>
        </w:rPr>
        <w:t xml:space="preserve"> proposta</w:t>
      </w:r>
      <w:r w:rsidR="0052235E" w:rsidRPr="00CB782A">
        <w:rPr>
          <w:rFonts w:cstheme="minorHAnsi"/>
          <w:sz w:val="27"/>
          <w:szCs w:val="27"/>
        </w:rPr>
        <w:t>s</w:t>
      </w:r>
      <w:r w:rsidRPr="00CB782A">
        <w:rPr>
          <w:rFonts w:cstheme="minorHAnsi"/>
          <w:sz w:val="27"/>
          <w:szCs w:val="27"/>
        </w:rPr>
        <w:t xml:space="preserve">, </w:t>
      </w:r>
      <w:r w:rsidRPr="00CB782A">
        <w:rPr>
          <w:sz w:val="27"/>
          <w:szCs w:val="27"/>
        </w:rPr>
        <w:t>ficando a</w:t>
      </w:r>
      <w:r w:rsidR="0052235E" w:rsidRPr="00CB782A">
        <w:rPr>
          <w:sz w:val="27"/>
          <w:szCs w:val="27"/>
        </w:rPr>
        <w:t>s</w:t>
      </w:r>
      <w:r w:rsidRPr="00CB782A">
        <w:rPr>
          <w:sz w:val="27"/>
          <w:szCs w:val="27"/>
        </w:rPr>
        <w:t xml:space="preserve"> mesma</w:t>
      </w:r>
      <w:r w:rsidR="0052235E" w:rsidRPr="00CB782A">
        <w:rPr>
          <w:sz w:val="27"/>
          <w:szCs w:val="27"/>
        </w:rPr>
        <w:t>s</w:t>
      </w:r>
      <w:r w:rsidRPr="00CB782A">
        <w:rPr>
          <w:sz w:val="27"/>
          <w:szCs w:val="27"/>
        </w:rPr>
        <w:t xml:space="preserve"> credenciada</w:t>
      </w:r>
      <w:r w:rsidR="0052235E" w:rsidRPr="00CB782A">
        <w:rPr>
          <w:sz w:val="27"/>
          <w:szCs w:val="27"/>
        </w:rPr>
        <w:t>s</w:t>
      </w:r>
      <w:r w:rsidRPr="00CB782A">
        <w:rPr>
          <w:sz w:val="27"/>
          <w:szCs w:val="27"/>
        </w:rPr>
        <w:t xml:space="preserve"> junto ao </w:t>
      </w:r>
      <w:r w:rsidR="00924CD2" w:rsidRPr="00CB782A">
        <w:rPr>
          <w:sz w:val="27"/>
          <w:szCs w:val="27"/>
        </w:rPr>
        <w:t>M</w:t>
      </w:r>
      <w:r w:rsidRPr="00CB782A">
        <w:rPr>
          <w:sz w:val="27"/>
          <w:szCs w:val="27"/>
        </w:rPr>
        <w:t>unicípio,</w:t>
      </w:r>
      <w:r w:rsidRPr="00CB782A">
        <w:rPr>
          <w:rFonts w:cstheme="minorHAnsi"/>
          <w:sz w:val="27"/>
          <w:szCs w:val="27"/>
        </w:rPr>
        <w:t xml:space="preserve"> tudo em conformidade com a Lei nº 8.666, </w:t>
      </w:r>
      <w:r w:rsidRPr="00CB782A">
        <w:rPr>
          <w:rFonts w:cstheme="minorHAnsi"/>
          <w:sz w:val="27"/>
          <w:szCs w:val="27"/>
        </w:rPr>
        <w:lastRenderedPageBreak/>
        <w:t>de 21/07/1993.</w:t>
      </w:r>
      <w:r w:rsidR="005908B6">
        <w:rPr>
          <w:rFonts w:cstheme="minorHAnsi"/>
          <w:b/>
          <w:i/>
          <w:sz w:val="24"/>
          <w:szCs w:val="24"/>
        </w:rPr>
        <w:pict>
          <v:rect id="_x0000_i1028" style="width:0;height:1.5pt" o:hralign="center" o:hrstd="t" o:hr="t" fillcolor="gray" stroked="f"/>
        </w:pict>
      </w:r>
    </w:p>
    <w:p w:rsidR="00C82463" w:rsidRPr="00CB782A" w:rsidRDefault="00C82463" w:rsidP="003D7FE1">
      <w:pPr>
        <w:spacing w:after="0" w:line="240" w:lineRule="auto"/>
        <w:jc w:val="center"/>
        <w:rPr>
          <w:rFonts w:cstheme="minorHAnsi"/>
          <w:b/>
          <w:sz w:val="27"/>
          <w:szCs w:val="27"/>
        </w:rPr>
      </w:pPr>
      <w:r w:rsidRPr="00CB782A">
        <w:rPr>
          <w:rFonts w:cstheme="minorHAnsi"/>
          <w:b/>
          <w:sz w:val="27"/>
          <w:szCs w:val="27"/>
        </w:rPr>
        <w:t>RESULTADO</w:t>
      </w:r>
    </w:p>
    <w:p w:rsidR="001827D7" w:rsidRPr="00CB782A" w:rsidRDefault="00924CD2" w:rsidP="003D7FE1">
      <w:pPr>
        <w:spacing w:after="0" w:line="240" w:lineRule="auto"/>
        <w:jc w:val="both"/>
        <w:rPr>
          <w:rFonts w:cstheme="minorHAnsi"/>
          <w:sz w:val="27"/>
          <w:szCs w:val="27"/>
        </w:rPr>
      </w:pPr>
      <w:r w:rsidRPr="00CB782A">
        <w:rPr>
          <w:rFonts w:cstheme="minorHAnsi"/>
          <w:sz w:val="27"/>
          <w:szCs w:val="27"/>
        </w:rPr>
        <w:t xml:space="preserve">Haja </w:t>
      </w:r>
      <w:r w:rsidR="00C82463" w:rsidRPr="00CB782A">
        <w:rPr>
          <w:rFonts w:cstheme="minorHAnsi"/>
          <w:sz w:val="27"/>
          <w:szCs w:val="27"/>
        </w:rPr>
        <w:t>vista d</w:t>
      </w:r>
      <w:r w:rsidRPr="00CB782A">
        <w:rPr>
          <w:rFonts w:cstheme="minorHAnsi"/>
          <w:sz w:val="27"/>
          <w:szCs w:val="27"/>
        </w:rPr>
        <w:t>o</w:t>
      </w:r>
      <w:r w:rsidR="00C82463" w:rsidRPr="00CB782A">
        <w:rPr>
          <w:rFonts w:cstheme="minorHAnsi"/>
          <w:sz w:val="27"/>
          <w:szCs w:val="27"/>
        </w:rPr>
        <w:t xml:space="preserve"> </w:t>
      </w:r>
      <w:r w:rsidRPr="00CB782A">
        <w:rPr>
          <w:rFonts w:cstheme="minorHAnsi"/>
          <w:sz w:val="27"/>
          <w:szCs w:val="27"/>
        </w:rPr>
        <w:t>credenciamento,</w:t>
      </w:r>
      <w:r w:rsidR="00C82463" w:rsidRPr="00CB782A">
        <w:rPr>
          <w:rFonts w:cstheme="minorHAnsi"/>
          <w:sz w:val="27"/>
          <w:szCs w:val="27"/>
        </w:rPr>
        <w:t xml:space="preserve"> fo</w:t>
      </w:r>
      <w:r w:rsidR="001827D7" w:rsidRPr="00CB782A">
        <w:rPr>
          <w:rFonts w:cstheme="minorHAnsi"/>
          <w:sz w:val="27"/>
          <w:szCs w:val="27"/>
        </w:rPr>
        <w:t xml:space="preserve">ram </w:t>
      </w:r>
      <w:r w:rsidR="00C82463" w:rsidRPr="00CB782A">
        <w:rPr>
          <w:rFonts w:cstheme="minorHAnsi"/>
          <w:sz w:val="27"/>
          <w:szCs w:val="27"/>
        </w:rPr>
        <w:t>declarad</w:t>
      </w:r>
      <w:r w:rsidR="00EA3198" w:rsidRPr="00CB782A">
        <w:rPr>
          <w:rFonts w:cstheme="minorHAnsi"/>
          <w:sz w:val="27"/>
          <w:szCs w:val="27"/>
        </w:rPr>
        <w:t>o</w:t>
      </w:r>
      <w:r w:rsidR="001827D7" w:rsidRPr="00CB782A">
        <w:rPr>
          <w:rFonts w:cstheme="minorHAnsi"/>
          <w:sz w:val="27"/>
          <w:szCs w:val="27"/>
        </w:rPr>
        <w:t>s</w:t>
      </w:r>
      <w:r w:rsidR="00C82463" w:rsidRPr="00CB782A">
        <w:rPr>
          <w:rFonts w:cstheme="minorHAnsi"/>
          <w:sz w:val="27"/>
          <w:szCs w:val="27"/>
        </w:rPr>
        <w:t xml:space="preserve"> credenciad</w:t>
      </w:r>
      <w:r w:rsidR="00EA3198" w:rsidRPr="00CB782A">
        <w:rPr>
          <w:rFonts w:cstheme="minorHAnsi"/>
          <w:sz w:val="27"/>
          <w:szCs w:val="27"/>
        </w:rPr>
        <w:t>o</w:t>
      </w:r>
      <w:r w:rsidR="001827D7" w:rsidRPr="00CB782A">
        <w:rPr>
          <w:rFonts w:cstheme="minorHAnsi"/>
          <w:sz w:val="27"/>
          <w:szCs w:val="27"/>
        </w:rPr>
        <w:t>s</w:t>
      </w:r>
      <w:r w:rsidR="00C82463" w:rsidRPr="00CB782A">
        <w:rPr>
          <w:rFonts w:cstheme="minorHAnsi"/>
          <w:sz w:val="27"/>
          <w:szCs w:val="27"/>
        </w:rPr>
        <w:t xml:space="preserve"> </w:t>
      </w:r>
      <w:r w:rsidR="00EA3198" w:rsidRPr="00CB782A">
        <w:rPr>
          <w:rFonts w:cstheme="minorHAnsi"/>
          <w:sz w:val="27"/>
          <w:szCs w:val="27"/>
        </w:rPr>
        <w:t>o</w:t>
      </w:r>
      <w:r w:rsidR="001827D7" w:rsidRPr="00CB782A">
        <w:rPr>
          <w:rFonts w:cstheme="minorHAnsi"/>
          <w:sz w:val="27"/>
          <w:szCs w:val="27"/>
        </w:rPr>
        <w:t>s</w:t>
      </w:r>
      <w:r w:rsidR="00C82463" w:rsidRPr="00CB782A">
        <w:rPr>
          <w:rFonts w:cstheme="minorHAnsi"/>
          <w:sz w:val="27"/>
          <w:szCs w:val="27"/>
        </w:rPr>
        <w:t xml:space="preserve"> licitante</w:t>
      </w:r>
      <w:r w:rsidR="001827D7" w:rsidRPr="00CB782A">
        <w:rPr>
          <w:rFonts w:cstheme="minorHAnsi"/>
          <w:sz w:val="27"/>
          <w:szCs w:val="27"/>
        </w:rPr>
        <w:t>s</w:t>
      </w:r>
      <w:r w:rsidR="00C82463" w:rsidRPr="00CB782A">
        <w:rPr>
          <w:rFonts w:cstheme="minorHAnsi"/>
          <w:sz w:val="27"/>
          <w:szCs w:val="27"/>
        </w:rPr>
        <w:t xml:space="preserve"> a seguir</w:t>
      </w:r>
      <w:r w:rsidR="001827D7" w:rsidRPr="00CB782A">
        <w:rPr>
          <w:rFonts w:cstheme="minorHAnsi"/>
          <w:sz w:val="27"/>
          <w:szCs w:val="27"/>
        </w:rPr>
        <w:t>em</w:t>
      </w:r>
      <w:r w:rsidR="00C82463" w:rsidRPr="00CB782A">
        <w:rPr>
          <w:rFonts w:cstheme="minorHAnsi"/>
          <w:sz w:val="27"/>
          <w:szCs w:val="27"/>
        </w:rPr>
        <w:t>:</w:t>
      </w:r>
    </w:p>
    <w:p w:rsidR="001827D7" w:rsidRPr="00EA3198" w:rsidRDefault="001827D7" w:rsidP="003D7FE1">
      <w:pPr>
        <w:spacing w:after="0" w:line="240" w:lineRule="auto"/>
        <w:jc w:val="both"/>
        <w:rPr>
          <w:rFonts w:cstheme="minorHAnsi"/>
          <w:sz w:val="6"/>
          <w:szCs w:val="6"/>
        </w:rPr>
      </w:pPr>
    </w:p>
    <w:tbl>
      <w:tblPr>
        <w:tblStyle w:val="Tabelacomgrade"/>
        <w:tblW w:w="5000" w:type="pct"/>
        <w:jc w:val="center"/>
        <w:tblLook w:val="04A0" w:firstRow="1" w:lastRow="0" w:firstColumn="1" w:lastColumn="0" w:noHBand="0" w:noVBand="1"/>
      </w:tblPr>
      <w:tblGrid>
        <w:gridCol w:w="726"/>
        <w:gridCol w:w="1024"/>
        <w:gridCol w:w="3603"/>
        <w:gridCol w:w="3120"/>
        <w:gridCol w:w="1664"/>
      </w:tblGrid>
      <w:tr w:rsidR="007C7CD3" w:rsidTr="00D84E9E">
        <w:trPr>
          <w:jc w:val="center"/>
        </w:trPr>
        <w:tc>
          <w:tcPr>
            <w:tcW w:w="358" w:type="pct"/>
            <w:shd w:val="clear" w:color="auto" w:fill="D9D9D9" w:themeFill="background1" w:themeFillShade="D9"/>
            <w:vAlign w:val="center"/>
          </w:tcPr>
          <w:p w:rsidR="001827D7" w:rsidRDefault="001827D7" w:rsidP="001827D7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E361D">
              <w:rPr>
                <w:rFonts w:ascii="Calibri" w:hAnsi="Calibri" w:cs="Calibri"/>
                <w:b/>
                <w:sz w:val="24"/>
                <w:szCs w:val="24"/>
              </w:rPr>
              <w:t>ITEM</w:t>
            </w:r>
          </w:p>
        </w:tc>
        <w:tc>
          <w:tcPr>
            <w:tcW w:w="505" w:type="pct"/>
            <w:shd w:val="clear" w:color="auto" w:fill="D9D9D9" w:themeFill="background1" w:themeFillShade="D9"/>
            <w:vAlign w:val="center"/>
          </w:tcPr>
          <w:p w:rsidR="007C7CD3" w:rsidRDefault="001827D7" w:rsidP="007C7CD3">
            <w:pPr>
              <w:pStyle w:val="TableParagraph"/>
              <w:jc w:val="center"/>
              <w:rPr>
                <w:rFonts w:ascii="Calibri" w:hAnsi="Calibri" w:cs="Calibri"/>
                <w:b/>
                <w:sz w:val="24"/>
                <w:szCs w:val="24"/>
              </w:rPr>
            </w:pPr>
            <w:r w:rsidRPr="00FE361D">
              <w:rPr>
                <w:rFonts w:ascii="Calibri" w:hAnsi="Calibri" w:cs="Calibri"/>
                <w:b/>
                <w:sz w:val="24"/>
                <w:szCs w:val="24"/>
              </w:rPr>
              <w:t>QUANT</w:t>
            </w:r>
            <w:r w:rsidR="007C7CD3">
              <w:rPr>
                <w:rFonts w:ascii="Calibri" w:hAnsi="Calibri" w:cs="Calibri"/>
                <w:b/>
                <w:sz w:val="24"/>
                <w:szCs w:val="24"/>
              </w:rPr>
              <w:t>.</w:t>
            </w:r>
          </w:p>
          <w:p w:rsidR="001827D7" w:rsidRDefault="001827D7" w:rsidP="007C7CD3">
            <w:pPr>
              <w:pStyle w:val="TableParagraph"/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 xml:space="preserve">DE </w:t>
            </w:r>
            <w:r w:rsidRPr="00FE361D">
              <w:rPr>
                <w:rFonts w:ascii="Calibri" w:hAnsi="Calibri" w:cs="Calibri"/>
                <w:b/>
                <w:sz w:val="24"/>
                <w:szCs w:val="24"/>
              </w:rPr>
              <w:t>VAGAS</w:t>
            </w:r>
          </w:p>
        </w:tc>
        <w:tc>
          <w:tcPr>
            <w:tcW w:w="1777" w:type="pct"/>
            <w:shd w:val="clear" w:color="auto" w:fill="D9D9D9" w:themeFill="background1" w:themeFillShade="D9"/>
            <w:vAlign w:val="center"/>
          </w:tcPr>
          <w:p w:rsidR="001827D7" w:rsidRDefault="001827D7" w:rsidP="001827D7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DESCRIÇÃO</w:t>
            </w:r>
          </w:p>
        </w:tc>
        <w:tc>
          <w:tcPr>
            <w:tcW w:w="1539" w:type="pct"/>
            <w:shd w:val="clear" w:color="auto" w:fill="D9D9D9" w:themeFill="background1" w:themeFillShade="D9"/>
            <w:vAlign w:val="center"/>
          </w:tcPr>
          <w:p w:rsidR="001827D7" w:rsidRPr="001827D7" w:rsidRDefault="001827D7" w:rsidP="001827D7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827D7">
              <w:rPr>
                <w:rFonts w:cstheme="minorHAnsi"/>
                <w:b/>
                <w:sz w:val="24"/>
                <w:szCs w:val="24"/>
              </w:rPr>
              <w:t>LICITANTE</w:t>
            </w:r>
          </w:p>
        </w:tc>
        <w:tc>
          <w:tcPr>
            <w:tcW w:w="821" w:type="pct"/>
            <w:shd w:val="clear" w:color="auto" w:fill="D9D9D9" w:themeFill="background1" w:themeFillShade="D9"/>
            <w:vAlign w:val="center"/>
          </w:tcPr>
          <w:p w:rsidR="001827D7" w:rsidRDefault="001827D7" w:rsidP="001827D7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VALOR UNITÁRIO</w:t>
            </w:r>
          </w:p>
        </w:tc>
      </w:tr>
      <w:tr w:rsidR="007C7CD3" w:rsidTr="00D84E9E">
        <w:trPr>
          <w:jc w:val="center"/>
        </w:trPr>
        <w:tc>
          <w:tcPr>
            <w:tcW w:w="358" w:type="pct"/>
            <w:shd w:val="clear" w:color="auto" w:fill="D9D9D9" w:themeFill="background1" w:themeFillShade="D9"/>
            <w:vAlign w:val="center"/>
          </w:tcPr>
          <w:p w:rsidR="001827D7" w:rsidRPr="007C7CD3" w:rsidRDefault="007C7CD3" w:rsidP="001827D7">
            <w:pPr>
              <w:jc w:val="center"/>
              <w:rPr>
                <w:rFonts w:cstheme="minorHAnsi"/>
                <w:b/>
                <w:i/>
                <w:sz w:val="24"/>
                <w:szCs w:val="24"/>
              </w:rPr>
            </w:pPr>
            <w:r w:rsidRPr="007C7CD3">
              <w:rPr>
                <w:rFonts w:cstheme="minorHAnsi"/>
                <w:b/>
                <w:i/>
                <w:sz w:val="24"/>
                <w:szCs w:val="24"/>
              </w:rPr>
              <w:t>1</w:t>
            </w:r>
          </w:p>
        </w:tc>
        <w:tc>
          <w:tcPr>
            <w:tcW w:w="505" w:type="pct"/>
            <w:shd w:val="clear" w:color="auto" w:fill="D9D9D9" w:themeFill="background1" w:themeFillShade="D9"/>
            <w:vAlign w:val="center"/>
          </w:tcPr>
          <w:p w:rsidR="001827D7" w:rsidRPr="007C7CD3" w:rsidRDefault="007C7CD3" w:rsidP="001827D7">
            <w:pPr>
              <w:jc w:val="center"/>
              <w:rPr>
                <w:rFonts w:cstheme="minorHAnsi"/>
                <w:b/>
                <w:i/>
                <w:sz w:val="24"/>
                <w:szCs w:val="24"/>
              </w:rPr>
            </w:pPr>
            <w:r w:rsidRPr="007C7CD3">
              <w:rPr>
                <w:rFonts w:cstheme="minorHAnsi"/>
                <w:b/>
                <w:i/>
                <w:sz w:val="24"/>
                <w:szCs w:val="24"/>
              </w:rPr>
              <w:t>01</w:t>
            </w:r>
          </w:p>
        </w:tc>
        <w:tc>
          <w:tcPr>
            <w:tcW w:w="1777" w:type="pct"/>
            <w:vAlign w:val="center"/>
          </w:tcPr>
          <w:p w:rsidR="001827D7" w:rsidRDefault="007C7CD3" w:rsidP="007C7CD3">
            <w:pPr>
              <w:rPr>
                <w:rFonts w:cstheme="minorHAnsi"/>
                <w:sz w:val="24"/>
                <w:szCs w:val="24"/>
              </w:rPr>
            </w:pPr>
            <w:r w:rsidRPr="00FE361D">
              <w:rPr>
                <w:rFonts w:ascii="Calibri" w:hAnsi="Calibri" w:cs="Calibri"/>
                <w:sz w:val="24"/>
                <w:szCs w:val="24"/>
              </w:rPr>
              <w:t>Grupo de Pagode com no mínimo 10 (dez) integrantes, sendo eles 08 (oito) músicos, com repertório composto por bateria, baixo, violão, cavaquinho, teclado, precursão, Back vocal e vocalista. Show com duração de 02h à 02:30h.</w:t>
            </w:r>
          </w:p>
        </w:tc>
        <w:tc>
          <w:tcPr>
            <w:tcW w:w="1539" w:type="pct"/>
            <w:vAlign w:val="center"/>
          </w:tcPr>
          <w:p w:rsidR="0077604D" w:rsidRDefault="0077604D" w:rsidP="0077604D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PAULO VICTOR PEIXOTO DE OLIVEIRA 12514395607</w:t>
            </w:r>
          </w:p>
          <w:p w:rsidR="001827D7" w:rsidRDefault="0077604D" w:rsidP="0077604D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CNPJ: 47.082.793/0001-07</w:t>
            </w:r>
          </w:p>
        </w:tc>
        <w:tc>
          <w:tcPr>
            <w:tcW w:w="821" w:type="pct"/>
            <w:vAlign w:val="center"/>
          </w:tcPr>
          <w:p w:rsidR="001827D7" w:rsidRPr="007C7CD3" w:rsidRDefault="007C7CD3" w:rsidP="001827D7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7C7CD3">
              <w:rPr>
                <w:rFonts w:ascii="Calibri" w:hAnsi="Calibri" w:cs="Calibri"/>
                <w:b/>
                <w:sz w:val="24"/>
                <w:szCs w:val="24"/>
              </w:rPr>
              <w:t>R$ 3.000,00</w:t>
            </w:r>
          </w:p>
        </w:tc>
      </w:tr>
      <w:tr w:rsidR="00481E7F" w:rsidTr="00D84E9E">
        <w:trPr>
          <w:jc w:val="center"/>
        </w:trPr>
        <w:tc>
          <w:tcPr>
            <w:tcW w:w="358" w:type="pct"/>
            <w:vMerge w:val="restart"/>
            <w:shd w:val="clear" w:color="auto" w:fill="D9D9D9" w:themeFill="background1" w:themeFillShade="D9"/>
            <w:vAlign w:val="center"/>
          </w:tcPr>
          <w:p w:rsidR="00481E7F" w:rsidRPr="007C7CD3" w:rsidRDefault="00481E7F" w:rsidP="001827D7">
            <w:pPr>
              <w:jc w:val="center"/>
              <w:rPr>
                <w:rFonts w:cstheme="minorHAnsi"/>
                <w:b/>
                <w:i/>
                <w:sz w:val="24"/>
                <w:szCs w:val="24"/>
              </w:rPr>
            </w:pPr>
            <w:r w:rsidRPr="007C7CD3">
              <w:rPr>
                <w:rFonts w:cstheme="minorHAnsi"/>
                <w:b/>
                <w:i/>
                <w:sz w:val="24"/>
                <w:szCs w:val="24"/>
              </w:rPr>
              <w:t>2</w:t>
            </w:r>
          </w:p>
        </w:tc>
        <w:tc>
          <w:tcPr>
            <w:tcW w:w="505" w:type="pct"/>
            <w:vMerge w:val="restart"/>
            <w:shd w:val="clear" w:color="auto" w:fill="D9D9D9" w:themeFill="background1" w:themeFillShade="D9"/>
            <w:vAlign w:val="center"/>
          </w:tcPr>
          <w:p w:rsidR="00481E7F" w:rsidRPr="007C7CD3" w:rsidRDefault="00481E7F" w:rsidP="001827D7">
            <w:pPr>
              <w:jc w:val="center"/>
              <w:rPr>
                <w:rFonts w:cstheme="minorHAnsi"/>
                <w:b/>
                <w:i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i/>
                <w:sz w:val="24"/>
                <w:szCs w:val="24"/>
              </w:rPr>
              <w:t>04</w:t>
            </w:r>
          </w:p>
        </w:tc>
        <w:tc>
          <w:tcPr>
            <w:tcW w:w="1777" w:type="pct"/>
            <w:vMerge w:val="restart"/>
            <w:vAlign w:val="center"/>
          </w:tcPr>
          <w:p w:rsidR="00481E7F" w:rsidRDefault="00481E7F" w:rsidP="007C7CD3">
            <w:pPr>
              <w:rPr>
                <w:rFonts w:cstheme="minorHAnsi"/>
                <w:sz w:val="24"/>
                <w:szCs w:val="24"/>
              </w:rPr>
            </w:pPr>
            <w:r w:rsidRPr="00FE361D">
              <w:rPr>
                <w:rFonts w:ascii="Calibri" w:hAnsi="Calibri" w:cs="Calibri"/>
                <w:sz w:val="24"/>
                <w:szCs w:val="24"/>
              </w:rPr>
              <w:t>Grupo Sertanejo com no mínimo 06 (seis) integrantes, com repertório de músicas sertanejas variadas entre Sertanejo universitário e Sertanejo Clássico. Shows com duração de 01h à 03h.</w:t>
            </w:r>
          </w:p>
        </w:tc>
        <w:tc>
          <w:tcPr>
            <w:tcW w:w="1539" w:type="pct"/>
            <w:vAlign w:val="center"/>
          </w:tcPr>
          <w:p w:rsidR="00481E7F" w:rsidRPr="00142792" w:rsidRDefault="00481E7F" w:rsidP="007C7CD3">
            <w:pPr>
              <w:jc w:val="center"/>
              <w:rPr>
                <w:b/>
                <w:bCs/>
                <w:sz w:val="24"/>
                <w:szCs w:val="24"/>
              </w:rPr>
            </w:pPr>
            <w:r w:rsidRPr="00142792">
              <w:rPr>
                <w:b/>
                <w:bCs/>
                <w:sz w:val="24"/>
                <w:szCs w:val="24"/>
              </w:rPr>
              <w:t>MARCELO MUNIZ MOREIRA 09962106796</w:t>
            </w:r>
          </w:p>
          <w:p w:rsidR="00481E7F" w:rsidRDefault="00481E7F" w:rsidP="007C7CD3">
            <w:pPr>
              <w:jc w:val="center"/>
              <w:rPr>
                <w:rFonts w:cstheme="minorHAnsi"/>
                <w:sz w:val="24"/>
                <w:szCs w:val="24"/>
              </w:rPr>
            </w:pPr>
            <w:r w:rsidRPr="00142792">
              <w:rPr>
                <w:b/>
                <w:bCs/>
                <w:sz w:val="24"/>
                <w:szCs w:val="24"/>
              </w:rPr>
              <w:t>CNPJ: 46.528.448/0001-83</w:t>
            </w:r>
          </w:p>
        </w:tc>
        <w:tc>
          <w:tcPr>
            <w:tcW w:w="821" w:type="pct"/>
            <w:vAlign w:val="center"/>
          </w:tcPr>
          <w:p w:rsidR="00481E7F" w:rsidRPr="007C7CD3" w:rsidRDefault="00481E7F" w:rsidP="001827D7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7C7CD3">
              <w:rPr>
                <w:rFonts w:ascii="Calibri" w:hAnsi="Calibri" w:cs="Calibri"/>
                <w:b/>
                <w:sz w:val="24"/>
                <w:szCs w:val="24"/>
              </w:rPr>
              <w:t>R$ 3.000,00</w:t>
            </w:r>
          </w:p>
        </w:tc>
      </w:tr>
      <w:tr w:rsidR="00481E7F" w:rsidTr="00D84E9E">
        <w:trPr>
          <w:jc w:val="center"/>
        </w:trPr>
        <w:tc>
          <w:tcPr>
            <w:tcW w:w="358" w:type="pct"/>
            <w:vMerge/>
            <w:shd w:val="clear" w:color="auto" w:fill="D9D9D9" w:themeFill="background1" w:themeFillShade="D9"/>
            <w:vAlign w:val="center"/>
          </w:tcPr>
          <w:p w:rsidR="00481E7F" w:rsidRDefault="00481E7F" w:rsidP="001827D7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505" w:type="pct"/>
            <w:vMerge/>
            <w:shd w:val="clear" w:color="auto" w:fill="D9D9D9" w:themeFill="background1" w:themeFillShade="D9"/>
            <w:vAlign w:val="center"/>
          </w:tcPr>
          <w:p w:rsidR="00481E7F" w:rsidRDefault="00481E7F" w:rsidP="001827D7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777" w:type="pct"/>
            <w:vMerge/>
            <w:vAlign w:val="center"/>
          </w:tcPr>
          <w:p w:rsidR="00481E7F" w:rsidRDefault="00481E7F" w:rsidP="001827D7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539" w:type="pct"/>
            <w:vAlign w:val="center"/>
          </w:tcPr>
          <w:p w:rsidR="00481E7F" w:rsidRDefault="00481E7F" w:rsidP="007C7CD3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TIAGO JOSE PINTO BORGES 07631506655</w:t>
            </w:r>
          </w:p>
          <w:p w:rsidR="00481E7F" w:rsidRDefault="00481E7F" w:rsidP="007C7CD3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CNPJ: 46.228.785/0001-55</w:t>
            </w:r>
          </w:p>
        </w:tc>
        <w:tc>
          <w:tcPr>
            <w:tcW w:w="821" w:type="pct"/>
            <w:vAlign w:val="center"/>
          </w:tcPr>
          <w:p w:rsidR="00481E7F" w:rsidRPr="007C7CD3" w:rsidRDefault="00481E7F" w:rsidP="001827D7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7C7CD3">
              <w:rPr>
                <w:rFonts w:ascii="Calibri" w:hAnsi="Calibri" w:cs="Calibri"/>
                <w:b/>
                <w:sz w:val="24"/>
                <w:szCs w:val="24"/>
              </w:rPr>
              <w:t>R$ 3.000,00</w:t>
            </w:r>
          </w:p>
        </w:tc>
      </w:tr>
      <w:tr w:rsidR="00481E7F" w:rsidTr="00D84E9E">
        <w:trPr>
          <w:jc w:val="center"/>
        </w:trPr>
        <w:tc>
          <w:tcPr>
            <w:tcW w:w="358" w:type="pct"/>
            <w:vMerge/>
            <w:shd w:val="clear" w:color="auto" w:fill="D9D9D9" w:themeFill="background1" w:themeFillShade="D9"/>
            <w:vAlign w:val="center"/>
          </w:tcPr>
          <w:p w:rsidR="00481E7F" w:rsidRDefault="00481E7F" w:rsidP="001827D7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505" w:type="pct"/>
            <w:vMerge/>
            <w:shd w:val="clear" w:color="auto" w:fill="D9D9D9" w:themeFill="background1" w:themeFillShade="D9"/>
            <w:vAlign w:val="center"/>
          </w:tcPr>
          <w:p w:rsidR="00481E7F" w:rsidRDefault="00481E7F" w:rsidP="001827D7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777" w:type="pct"/>
            <w:vMerge/>
            <w:vAlign w:val="center"/>
          </w:tcPr>
          <w:p w:rsidR="00481E7F" w:rsidRDefault="00481E7F" w:rsidP="001827D7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539" w:type="pct"/>
            <w:vAlign w:val="center"/>
          </w:tcPr>
          <w:p w:rsidR="00481E7F" w:rsidRDefault="00481E7F" w:rsidP="007C7CD3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JOCIANE CRISTINA BARBOSA DO NASCIMENTO 11387916602</w:t>
            </w:r>
          </w:p>
          <w:p w:rsidR="00481E7F" w:rsidRDefault="00481E7F" w:rsidP="007C7CD3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CNPJ: 44.323.395/0001-39</w:t>
            </w:r>
          </w:p>
        </w:tc>
        <w:tc>
          <w:tcPr>
            <w:tcW w:w="821" w:type="pct"/>
            <w:vAlign w:val="center"/>
          </w:tcPr>
          <w:p w:rsidR="00481E7F" w:rsidRPr="007C7CD3" w:rsidRDefault="00481E7F" w:rsidP="001827D7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7C7CD3">
              <w:rPr>
                <w:rFonts w:ascii="Calibri" w:hAnsi="Calibri" w:cs="Calibri"/>
                <w:b/>
                <w:sz w:val="24"/>
                <w:szCs w:val="24"/>
              </w:rPr>
              <w:t>R$ 3.000,00</w:t>
            </w:r>
          </w:p>
        </w:tc>
      </w:tr>
      <w:tr w:rsidR="00481E7F" w:rsidTr="00D84E9E">
        <w:trPr>
          <w:jc w:val="center"/>
        </w:trPr>
        <w:tc>
          <w:tcPr>
            <w:tcW w:w="358" w:type="pct"/>
            <w:vMerge/>
            <w:shd w:val="clear" w:color="auto" w:fill="D9D9D9" w:themeFill="background1" w:themeFillShade="D9"/>
            <w:vAlign w:val="center"/>
          </w:tcPr>
          <w:p w:rsidR="00481E7F" w:rsidRPr="00B27DCF" w:rsidRDefault="00481E7F" w:rsidP="001265A4">
            <w:pPr>
              <w:jc w:val="center"/>
              <w:rPr>
                <w:rFonts w:cstheme="minorHAnsi"/>
                <w:b/>
                <w:i/>
                <w:sz w:val="24"/>
                <w:szCs w:val="24"/>
              </w:rPr>
            </w:pPr>
          </w:p>
        </w:tc>
        <w:tc>
          <w:tcPr>
            <w:tcW w:w="505" w:type="pct"/>
            <w:vMerge/>
            <w:shd w:val="clear" w:color="auto" w:fill="D9D9D9" w:themeFill="background1" w:themeFillShade="D9"/>
            <w:vAlign w:val="center"/>
          </w:tcPr>
          <w:p w:rsidR="00481E7F" w:rsidRPr="00B27DCF" w:rsidRDefault="00481E7F" w:rsidP="001265A4">
            <w:pPr>
              <w:jc w:val="center"/>
              <w:rPr>
                <w:rFonts w:cstheme="minorHAnsi"/>
                <w:b/>
                <w:i/>
                <w:sz w:val="24"/>
                <w:szCs w:val="24"/>
              </w:rPr>
            </w:pPr>
          </w:p>
        </w:tc>
        <w:tc>
          <w:tcPr>
            <w:tcW w:w="1777" w:type="pct"/>
            <w:vMerge/>
            <w:vAlign w:val="center"/>
          </w:tcPr>
          <w:p w:rsidR="00481E7F" w:rsidRPr="00FE361D" w:rsidRDefault="00481E7F" w:rsidP="001265A4">
            <w:pPr>
              <w:rPr>
                <w:rFonts w:ascii="Calibri" w:hAnsi="Calibri" w:cs="Calibri"/>
                <w:bCs/>
                <w:sz w:val="24"/>
                <w:szCs w:val="24"/>
              </w:rPr>
            </w:pPr>
          </w:p>
        </w:tc>
        <w:tc>
          <w:tcPr>
            <w:tcW w:w="1539" w:type="pct"/>
            <w:vAlign w:val="center"/>
          </w:tcPr>
          <w:p w:rsidR="00481E7F" w:rsidRDefault="00481E7F" w:rsidP="00481E7F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ROMULO GOMES TEIXEIRA</w:t>
            </w:r>
          </w:p>
          <w:p w:rsidR="00481E7F" w:rsidRDefault="00481E7F" w:rsidP="00481E7F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CPF: 102.063.716-16</w:t>
            </w:r>
          </w:p>
        </w:tc>
        <w:tc>
          <w:tcPr>
            <w:tcW w:w="821" w:type="pct"/>
            <w:vAlign w:val="center"/>
          </w:tcPr>
          <w:p w:rsidR="00481E7F" w:rsidRPr="00FE361D" w:rsidRDefault="00481E7F" w:rsidP="001265A4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 w:rsidRPr="007C7CD3">
              <w:rPr>
                <w:rFonts w:ascii="Calibri" w:hAnsi="Calibri" w:cs="Calibri"/>
                <w:b/>
                <w:sz w:val="24"/>
                <w:szCs w:val="24"/>
              </w:rPr>
              <w:t>R$ 3.000,00</w:t>
            </w:r>
          </w:p>
        </w:tc>
      </w:tr>
      <w:tr w:rsidR="0077604D" w:rsidTr="00D84E9E">
        <w:trPr>
          <w:trHeight w:val="910"/>
          <w:jc w:val="center"/>
        </w:trPr>
        <w:tc>
          <w:tcPr>
            <w:tcW w:w="358" w:type="pct"/>
            <w:vMerge w:val="restart"/>
            <w:shd w:val="clear" w:color="auto" w:fill="D9D9D9" w:themeFill="background1" w:themeFillShade="D9"/>
            <w:vAlign w:val="center"/>
          </w:tcPr>
          <w:p w:rsidR="0077604D" w:rsidRPr="0077604D" w:rsidRDefault="0077604D" w:rsidP="001827D7">
            <w:pPr>
              <w:jc w:val="center"/>
              <w:rPr>
                <w:rFonts w:cstheme="minorHAnsi"/>
                <w:b/>
                <w:i/>
                <w:sz w:val="24"/>
                <w:szCs w:val="24"/>
              </w:rPr>
            </w:pPr>
            <w:r w:rsidRPr="0077604D">
              <w:rPr>
                <w:rFonts w:cstheme="minorHAnsi"/>
                <w:b/>
                <w:i/>
                <w:sz w:val="24"/>
                <w:szCs w:val="24"/>
              </w:rPr>
              <w:t>3</w:t>
            </w:r>
          </w:p>
        </w:tc>
        <w:tc>
          <w:tcPr>
            <w:tcW w:w="505" w:type="pct"/>
            <w:vMerge w:val="restart"/>
            <w:shd w:val="clear" w:color="auto" w:fill="D9D9D9" w:themeFill="background1" w:themeFillShade="D9"/>
            <w:vAlign w:val="center"/>
          </w:tcPr>
          <w:p w:rsidR="0077604D" w:rsidRPr="0077604D" w:rsidRDefault="0077604D" w:rsidP="001827D7">
            <w:pPr>
              <w:jc w:val="center"/>
              <w:rPr>
                <w:rFonts w:cstheme="minorHAnsi"/>
                <w:b/>
                <w:i/>
                <w:sz w:val="24"/>
                <w:szCs w:val="24"/>
              </w:rPr>
            </w:pPr>
            <w:r w:rsidRPr="0077604D">
              <w:rPr>
                <w:rFonts w:cstheme="minorHAnsi"/>
                <w:b/>
                <w:i/>
                <w:sz w:val="24"/>
                <w:szCs w:val="24"/>
              </w:rPr>
              <w:t>02</w:t>
            </w:r>
          </w:p>
        </w:tc>
        <w:tc>
          <w:tcPr>
            <w:tcW w:w="1777" w:type="pct"/>
            <w:vMerge w:val="restart"/>
            <w:vAlign w:val="center"/>
          </w:tcPr>
          <w:p w:rsidR="0077604D" w:rsidRDefault="0077604D" w:rsidP="0077604D">
            <w:pPr>
              <w:rPr>
                <w:rFonts w:cstheme="minorHAnsi"/>
                <w:sz w:val="24"/>
                <w:szCs w:val="24"/>
              </w:rPr>
            </w:pPr>
            <w:r w:rsidRPr="00FE361D">
              <w:rPr>
                <w:rFonts w:ascii="Calibri" w:hAnsi="Calibri" w:cs="Calibri"/>
                <w:bCs/>
                <w:sz w:val="24"/>
                <w:szCs w:val="24"/>
              </w:rPr>
              <w:t>Grupo Evangélico com no mínimo 06 (seis) integrantes, com repertório de música Gospel “Cristã” variadas. Show composto por bateria, baixo, guitarra, percussão e vocalista, com duração de 01h à 01:30h.</w:t>
            </w:r>
          </w:p>
        </w:tc>
        <w:tc>
          <w:tcPr>
            <w:tcW w:w="1539" w:type="pct"/>
            <w:vAlign w:val="center"/>
          </w:tcPr>
          <w:p w:rsidR="0077604D" w:rsidRDefault="0077604D" w:rsidP="0077604D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NILSON PEIXOTO JUNIOR</w:t>
            </w:r>
          </w:p>
          <w:p w:rsidR="0077604D" w:rsidRDefault="0077604D" w:rsidP="0077604D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CPF: 069.148.446-58</w:t>
            </w:r>
          </w:p>
        </w:tc>
        <w:tc>
          <w:tcPr>
            <w:tcW w:w="821" w:type="pct"/>
            <w:vAlign w:val="center"/>
          </w:tcPr>
          <w:p w:rsidR="0077604D" w:rsidRPr="0077604D" w:rsidRDefault="0077604D" w:rsidP="001827D7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77604D">
              <w:rPr>
                <w:rFonts w:ascii="Calibri" w:hAnsi="Calibri" w:cs="Calibri"/>
                <w:b/>
                <w:sz w:val="24"/>
                <w:szCs w:val="24"/>
              </w:rPr>
              <w:t>R$ 3.000,00</w:t>
            </w:r>
          </w:p>
        </w:tc>
      </w:tr>
      <w:tr w:rsidR="0077604D" w:rsidTr="00D84E9E">
        <w:trPr>
          <w:jc w:val="center"/>
        </w:trPr>
        <w:tc>
          <w:tcPr>
            <w:tcW w:w="358" w:type="pct"/>
            <w:vMerge/>
            <w:shd w:val="clear" w:color="auto" w:fill="D9D9D9" w:themeFill="background1" w:themeFillShade="D9"/>
            <w:vAlign w:val="center"/>
          </w:tcPr>
          <w:p w:rsidR="0077604D" w:rsidRPr="0077604D" w:rsidRDefault="0077604D" w:rsidP="001827D7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505" w:type="pct"/>
            <w:vMerge/>
            <w:shd w:val="clear" w:color="auto" w:fill="D9D9D9" w:themeFill="background1" w:themeFillShade="D9"/>
            <w:vAlign w:val="center"/>
          </w:tcPr>
          <w:p w:rsidR="0077604D" w:rsidRDefault="0077604D" w:rsidP="001827D7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777" w:type="pct"/>
            <w:vMerge/>
            <w:vAlign w:val="center"/>
          </w:tcPr>
          <w:p w:rsidR="0077604D" w:rsidRPr="00FE361D" w:rsidRDefault="0077604D" w:rsidP="0077604D">
            <w:pPr>
              <w:rPr>
                <w:rFonts w:ascii="Calibri" w:hAnsi="Calibri" w:cs="Calibri"/>
                <w:bCs/>
                <w:sz w:val="24"/>
                <w:szCs w:val="24"/>
              </w:rPr>
            </w:pPr>
          </w:p>
        </w:tc>
        <w:tc>
          <w:tcPr>
            <w:tcW w:w="1539" w:type="pct"/>
            <w:vAlign w:val="center"/>
          </w:tcPr>
          <w:p w:rsidR="0077604D" w:rsidRDefault="0077604D" w:rsidP="0077604D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LUCAS WERNECK AFONSO SABINO</w:t>
            </w:r>
          </w:p>
          <w:p w:rsidR="0077604D" w:rsidRDefault="0077604D" w:rsidP="0077604D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CPF: 130.731.056-70</w:t>
            </w:r>
          </w:p>
        </w:tc>
        <w:tc>
          <w:tcPr>
            <w:tcW w:w="821" w:type="pct"/>
            <w:vAlign w:val="center"/>
          </w:tcPr>
          <w:p w:rsidR="0077604D" w:rsidRPr="0077604D" w:rsidRDefault="0077604D" w:rsidP="001827D7">
            <w:pPr>
              <w:jc w:val="center"/>
              <w:rPr>
                <w:rFonts w:ascii="Calibri" w:hAnsi="Calibri" w:cs="Calibri"/>
                <w:b/>
                <w:sz w:val="24"/>
                <w:szCs w:val="24"/>
              </w:rPr>
            </w:pPr>
            <w:r w:rsidRPr="0077604D">
              <w:rPr>
                <w:rFonts w:ascii="Calibri" w:hAnsi="Calibri" w:cs="Calibri"/>
                <w:b/>
                <w:sz w:val="24"/>
                <w:szCs w:val="24"/>
              </w:rPr>
              <w:t>R$ 3.000,00</w:t>
            </w:r>
          </w:p>
        </w:tc>
      </w:tr>
      <w:tr w:rsidR="0077604D" w:rsidTr="00D84E9E">
        <w:trPr>
          <w:jc w:val="center"/>
        </w:trPr>
        <w:tc>
          <w:tcPr>
            <w:tcW w:w="358" w:type="pct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77604D" w:rsidRPr="00B27DCF" w:rsidRDefault="0077604D" w:rsidP="001827D7">
            <w:pPr>
              <w:jc w:val="center"/>
              <w:rPr>
                <w:rFonts w:cstheme="minorHAnsi"/>
                <w:b/>
                <w:i/>
                <w:sz w:val="24"/>
                <w:szCs w:val="24"/>
              </w:rPr>
            </w:pPr>
            <w:r w:rsidRPr="00B27DCF">
              <w:rPr>
                <w:rFonts w:ascii="Calibri" w:hAnsi="Calibri" w:cs="Calibri"/>
                <w:b/>
                <w:i/>
                <w:sz w:val="24"/>
                <w:szCs w:val="24"/>
              </w:rPr>
              <w:t>4</w:t>
            </w:r>
          </w:p>
        </w:tc>
        <w:tc>
          <w:tcPr>
            <w:tcW w:w="505" w:type="pct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77604D" w:rsidRPr="00B27DCF" w:rsidRDefault="0077604D" w:rsidP="001827D7">
            <w:pPr>
              <w:jc w:val="center"/>
              <w:rPr>
                <w:rFonts w:cstheme="minorHAnsi"/>
                <w:b/>
                <w:i/>
                <w:sz w:val="24"/>
                <w:szCs w:val="24"/>
              </w:rPr>
            </w:pPr>
            <w:r w:rsidRPr="00B27DCF">
              <w:rPr>
                <w:rFonts w:ascii="Calibri" w:hAnsi="Calibri" w:cs="Calibri"/>
                <w:b/>
                <w:i/>
                <w:sz w:val="24"/>
                <w:szCs w:val="24"/>
              </w:rPr>
              <w:t>02</w:t>
            </w:r>
          </w:p>
        </w:tc>
        <w:tc>
          <w:tcPr>
            <w:tcW w:w="1777" w:type="pct"/>
            <w:tcBorders>
              <w:bottom w:val="single" w:sz="4" w:space="0" w:color="auto"/>
            </w:tcBorders>
            <w:vAlign w:val="center"/>
          </w:tcPr>
          <w:p w:rsidR="0077604D" w:rsidRPr="00FE361D" w:rsidRDefault="0077604D" w:rsidP="0077604D">
            <w:pPr>
              <w:rPr>
                <w:rFonts w:ascii="Calibri" w:hAnsi="Calibri" w:cs="Calibri"/>
                <w:bCs/>
                <w:sz w:val="24"/>
                <w:szCs w:val="24"/>
              </w:rPr>
            </w:pPr>
            <w:r w:rsidRPr="00FE361D">
              <w:rPr>
                <w:rFonts w:ascii="Calibri" w:hAnsi="Calibri" w:cs="Calibri"/>
                <w:sz w:val="24"/>
                <w:szCs w:val="24"/>
              </w:rPr>
              <w:t>DJ - Artista individual com instrumento musical, com repertório de músicas variadas.</w:t>
            </w:r>
          </w:p>
        </w:tc>
        <w:tc>
          <w:tcPr>
            <w:tcW w:w="1539" w:type="pct"/>
            <w:vAlign w:val="center"/>
          </w:tcPr>
          <w:p w:rsidR="00B27DCF" w:rsidRDefault="00B27DCF" w:rsidP="00B27DCF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GUILHERME JUNIOR FURTADO SOARES 11599024616</w:t>
            </w:r>
          </w:p>
          <w:p w:rsidR="0077604D" w:rsidRDefault="00B27DCF" w:rsidP="00B27DCF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CNPJ: 33.278.449/0001-75</w:t>
            </w:r>
          </w:p>
        </w:tc>
        <w:tc>
          <w:tcPr>
            <w:tcW w:w="821" w:type="pct"/>
            <w:vAlign w:val="center"/>
          </w:tcPr>
          <w:p w:rsidR="0077604D" w:rsidRPr="00B27DCF" w:rsidRDefault="0077604D" w:rsidP="00B27DCF">
            <w:pPr>
              <w:jc w:val="center"/>
              <w:rPr>
                <w:rFonts w:ascii="Calibri" w:hAnsi="Calibri" w:cs="Calibri"/>
                <w:b/>
                <w:i/>
                <w:sz w:val="24"/>
                <w:szCs w:val="24"/>
              </w:rPr>
            </w:pPr>
            <w:r w:rsidRPr="00B27DCF">
              <w:rPr>
                <w:rFonts w:ascii="Calibri" w:hAnsi="Calibri" w:cs="Calibri"/>
                <w:b/>
                <w:bCs/>
                <w:i/>
                <w:sz w:val="24"/>
                <w:szCs w:val="24"/>
              </w:rPr>
              <w:t xml:space="preserve">R$ </w:t>
            </w:r>
            <w:r w:rsidR="00B27DCF" w:rsidRPr="00B27DCF">
              <w:rPr>
                <w:rFonts w:ascii="Calibri" w:hAnsi="Calibri" w:cs="Calibri"/>
                <w:b/>
                <w:bCs/>
                <w:i/>
                <w:sz w:val="24"/>
                <w:szCs w:val="24"/>
              </w:rPr>
              <w:t>1.4</w:t>
            </w:r>
            <w:r w:rsidRPr="00B27DCF">
              <w:rPr>
                <w:rFonts w:ascii="Calibri" w:hAnsi="Calibri" w:cs="Calibri"/>
                <w:b/>
                <w:bCs/>
                <w:i/>
                <w:sz w:val="24"/>
                <w:szCs w:val="24"/>
              </w:rPr>
              <w:t>00,00</w:t>
            </w:r>
          </w:p>
        </w:tc>
      </w:tr>
      <w:tr w:rsidR="0077604D" w:rsidTr="00D84E9E">
        <w:trPr>
          <w:jc w:val="center"/>
        </w:trPr>
        <w:tc>
          <w:tcPr>
            <w:tcW w:w="358" w:type="pct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77604D" w:rsidRPr="00B27DCF" w:rsidRDefault="0077604D" w:rsidP="001827D7">
            <w:pPr>
              <w:jc w:val="center"/>
              <w:rPr>
                <w:rFonts w:cstheme="minorHAnsi"/>
                <w:b/>
                <w:i/>
                <w:sz w:val="24"/>
                <w:szCs w:val="24"/>
              </w:rPr>
            </w:pPr>
            <w:r w:rsidRPr="00B27DCF">
              <w:rPr>
                <w:rFonts w:ascii="Calibri" w:hAnsi="Calibri" w:cs="Calibri"/>
                <w:b/>
                <w:i/>
                <w:sz w:val="24"/>
                <w:szCs w:val="24"/>
              </w:rPr>
              <w:t>5</w:t>
            </w:r>
          </w:p>
        </w:tc>
        <w:tc>
          <w:tcPr>
            <w:tcW w:w="505" w:type="pct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77604D" w:rsidRPr="00B27DCF" w:rsidRDefault="0077604D" w:rsidP="001827D7">
            <w:pPr>
              <w:jc w:val="center"/>
              <w:rPr>
                <w:rFonts w:cstheme="minorHAnsi"/>
                <w:b/>
                <w:i/>
                <w:sz w:val="24"/>
                <w:szCs w:val="24"/>
              </w:rPr>
            </w:pPr>
            <w:r w:rsidRPr="00B27DCF">
              <w:rPr>
                <w:rFonts w:ascii="Calibri" w:hAnsi="Calibri" w:cs="Calibri"/>
                <w:b/>
                <w:i/>
                <w:sz w:val="24"/>
                <w:szCs w:val="24"/>
              </w:rPr>
              <w:t>01</w:t>
            </w:r>
          </w:p>
        </w:tc>
        <w:tc>
          <w:tcPr>
            <w:tcW w:w="1777" w:type="pct"/>
            <w:tcBorders>
              <w:bottom w:val="single" w:sz="4" w:space="0" w:color="auto"/>
            </w:tcBorders>
            <w:vAlign w:val="center"/>
          </w:tcPr>
          <w:p w:rsidR="0077604D" w:rsidRPr="00FE361D" w:rsidRDefault="0077604D" w:rsidP="0077604D">
            <w:pPr>
              <w:rPr>
                <w:rFonts w:ascii="Calibri" w:hAnsi="Calibri" w:cs="Calibri"/>
                <w:bCs/>
                <w:sz w:val="24"/>
                <w:szCs w:val="24"/>
              </w:rPr>
            </w:pPr>
            <w:r w:rsidRPr="00FE361D">
              <w:rPr>
                <w:rFonts w:ascii="Calibri" w:hAnsi="Calibri" w:cs="Calibri"/>
                <w:sz w:val="24"/>
                <w:szCs w:val="24"/>
              </w:rPr>
              <w:t xml:space="preserve">Grupo </w:t>
            </w:r>
            <w:r>
              <w:rPr>
                <w:rFonts w:ascii="Calibri" w:hAnsi="Calibri" w:cs="Calibri"/>
                <w:sz w:val="24"/>
                <w:szCs w:val="24"/>
              </w:rPr>
              <w:t>de Rock/Pop Rock</w:t>
            </w:r>
            <w:r w:rsidRPr="00FE361D">
              <w:rPr>
                <w:rFonts w:ascii="Calibri" w:hAnsi="Calibri" w:cs="Calibri"/>
                <w:sz w:val="24"/>
                <w:szCs w:val="24"/>
              </w:rPr>
              <w:t xml:space="preserve"> com no mínimo 06 (seis) integrantes, com repertório de músicas</w:t>
            </w:r>
            <w:r>
              <w:rPr>
                <w:rFonts w:ascii="Calibri" w:hAnsi="Calibri" w:cs="Calibri"/>
                <w:sz w:val="24"/>
                <w:szCs w:val="24"/>
              </w:rPr>
              <w:t xml:space="preserve"> variadas</w:t>
            </w:r>
            <w:r w:rsidRPr="00FE361D">
              <w:rPr>
                <w:rFonts w:ascii="Calibri" w:hAnsi="Calibri" w:cs="Calibri"/>
                <w:sz w:val="24"/>
                <w:szCs w:val="24"/>
              </w:rPr>
              <w:t>. Shows com duração de 01h à 03h.</w:t>
            </w:r>
          </w:p>
        </w:tc>
        <w:tc>
          <w:tcPr>
            <w:tcW w:w="1539" w:type="pct"/>
            <w:tcBorders>
              <w:bottom w:val="single" w:sz="4" w:space="0" w:color="auto"/>
            </w:tcBorders>
            <w:vAlign w:val="center"/>
          </w:tcPr>
          <w:p w:rsidR="0077604D" w:rsidRDefault="0077604D" w:rsidP="0077604D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EDUARDO HENRIQUE DE PAULA RIBEIRO</w:t>
            </w:r>
          </w:p>
          <w:p w:rsidR="0077604D" w:rsidRDefault="0077604D" w:rsidP="0077604D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CPF: 117.494.736-58</w:t>
            </w:r>
          </w:p>
        </w:tc>
        <w:tc>
          <w:tcPr>
            <w:tcW w:w="821" w:type="pct"/>
            <w:vAlign w:val="center"/>
          </w:tcPr>
          <w:p w:rsidR="0077604D" w:rsidRPr="0077604D" w:rsidRDefault="0077604D" w:rsidP="001827D7">
            <w:pPr>
              <w:jc w:val="center"/>
              <w:rPr>
                <w:rFonts w:ascii="Calibri" w:hAnsi="Calibri" w:cs="Calibri"/>
                <w:b/>
                <w:sz w:val="24"/>
                <w:szCs w:val="24"/>
              </w:rPr>
            </w:pPr>
            <w:r w:rsidRPr="0077604D">
              <w:rPr>
                <w:rFonts w:ascii="Calibri" w:hAnsi="Calibri" w:cs="Calibri"/>
                <w:b/>
                <w:bCs/>
                <w:sz w:val="24"/>
                <w:szCs w:val="24"/>
              </w:rPr>
              <w:t>R$ 2.000,00</w:t>
            </w:r>
          </w:p>
        </w:tc>
      </w:tr>
      <w:tr w:rsidR="00481E7F" w:rsidTr="00D84E9E">
        <w:trPr>
          <w:jc w:val="center"/>
        </w:trPr>
        <w:tc>
          <w:tcPr>
            <w:tcW w:w="358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481E7F" w:rsidRPr="00B27DCF" w:rsidRDefault="00481E7F" w:rsidP="001827D7">
            <w:pPr>
              <w:jc w:val="center"/>
              <w:rPr>
                <w:rFonts w:ascii="Calibri" w:hAnsi="Calibri" w:cs="Calibri"/>
                <w:b/>
                <w:i/>
                <w:sz w:val="24"/>
                <w:szCs w:val="24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481E7F" w:rsidRPr="00B27DCF" w:rsidRDefault="00481E7F" w:rsidP="001827D7">
            <w:pPr>
              <w:jc w:val="center"/>
              <w:rPr>
                <w:rFonts w:ascii="Calibri" w:hAnsi="Calibri" w:cs="Calibri"/>
                <w:b/>
                <w:i/>
                <w:sz w:val="24"/>
                <w:szCs w:val="24"/>
              </w:rPr>
            </w:pPr>
          </w:p>
        </w:tc>
        <w:tc>
          <w:tcPr>
            <w:tcW w:w="177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481E7F" w:rsidRPr="00FE361D" w:rsidRDefault="00481E7F" w:rsidP="0077604D">
            <w:pPr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1539" w:type="pct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481E7F" w:rsidRDefault="00481E7F" w:rsidP="00481E7F">
            <w:pPr>
              <w:jc w:val="right"/>
              <w:rPr>
                <w:b/>
                <w:bCs/>
                <w:sz w:val="24"/>
                <w:szCs w:val="24"/>
              </w:rPr>
            </w:pPr>
            <w:r w:rsidRPr="00FE361D">
              <w:rPr>
                <w:rFonts w:ascii="Calibri" w:hAnsi="Calibri" w:cs="Calibri"/>
                <w:b/>
                <w:sz w:val="24"/>
                <w:szCs w:val="24"/>
              </w:rPr>
              <w:t>VALOR TOTAL</w:t>
            </w:r>
          </w:p>
        </w:tc>
        <w:tc>
          <w:tcPr>
            <w:tcW w:w="821" w:type="pct"/>
            <w:shd w:val="clear" w:color="auto" w:fill="D9D9D9" w:themeFill="background1" w:themeFillShade="D9"/>
            <w:vAlign w:val="center"/>
          </w:tcPr>
          <w:p w:rsidR="00481E7F" w:rsidRPr="00481E7F" w:rsidRDefault="00481E7F" w:rsidP="00836E6C">
            <w:pPr>
              <w:jc w:val="center"/>
              <w:rPr>
                <w:rFonts w:ascii="Calibri" w:hAnsi="Calibri" w:cs="Calibri"/>
                <w:b/>
                <w:bCs/>
                <w:i/>
                <w:sz w:val="24"/>
                <w:szCs w:val="24"/>
              </w:rPr>
            </w:pPr>
            <w:r w:rsidRPr="00481E7F">
              <w:rPr>
                <w:rFonts w:ascii="Calibri" w:hAnsi="Calibri" w:cs="Calibri"/>
                <w:b/>
                <w:bCs/>
                <w:i/>
                <w:sz w:val="24"/>
                <w:szCs w:val="24"/>
              </w:rPr>
              <w:t>R$ 2</w:t>
            </w:r>
            <w:r w:rsidR="00836E6C">
              <w:rPr>
                <w:rFonts w:ascii="Calibri" w:hAnsi="Calibri" w:cs="Calibri"/>
                <w:b/>
                <w:bCs/>
                <w:i/>
                <w:sz w:val="24"/>
                <w:szCs w:val="24"/>
              </w:rPr>
              <w:t>4</w:t>
            </w:r>
            <w:r w:rsidRPr="00481E7F">
              <w:rPr>
                <w:rFonts w:ascii="Calibri" w:hAnsi="Calibri" w:cs="Calibri"/>
                <w:b/>
                <w:bCs/>
                <w:i/>
                <w:sz w:val="24"/>
                <w:szCs w:val="24"/>
              </w:rPr>
              <w:t>.400,00</w:t>
            </w:r>
          </w:p>
        </w:tc>
      </w:tr>
    </w:tbl>
    <w:p w:rsidR="00C82463" w:rsidRPr="00924CD2" w:rsidRDefault="005908B6" w:rsidP="003D7FE1">
      <w:pPr>
        <w:spacing w:after="0" w:line="240" w:lineRule="auto"/>
        <w:jc w:val="both"/>
        <w:rPr>
          <w:rFonts w:cstheme="minorHAnsi"/>
          <w:b/>
          <w:i/>
          <w:sz w:val="24"/>
          <w:szCs w:val="24"/>
        </w:rPr>
      </w:pPr>
      <w:r>
        <w:rPr>
          <w:rFonts w:cstheme="minorHAnsi"/>
          <w:b/>
          <w:i/>
          <w:sz w:val="24"/>
          <w:szCs w:val="24"/>
        </w:rPr>
        <w:pict>
          <v:rect id="_x0000_i1029" style="width:0;height:1.5pt" o:hralign="center" o:hrstd="t" o:hr="t" fillcolor="gray" stroked="f"/>
        </w:pict>
      </w:r>
    </w:p>
    <w:p w:rsidR="00C82463" w:rsidRPr="00EA3198" w:rsidRDefault="00C82463" w:rsidP="003D7FE1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 w:rsidRPr="00EA3198">
        <w:rPr>
          <w:rFonts w:cstheme="minorHAnsi"/>
          <w:b/>
          <w:sz w:val="28"/>
          <w:szCs w:val="28"/>
        </w:rPr>
        <w:t>ENCERRAMENTO</w:t>
      </w:r>
    </w:p>
    <w:p w:rsidR="00C82463" w:rsidRPr="00924CD2" w:rsidRDefault="00C82463" w:rsidP="003D7FE1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CB782A">
        <w:rPr>
          <w:sz w:val="27"/>
          <w:szCs w:val="27"/>
        </w:rPr>
        <w:t>Nada mais havendo a tratar, foi encerrada a presente sessão, cujo a ata vai assinada pela presidente, pelos membros da comissão e representante e licitantes relacionados.</w:t>
      </w:r>
      <w:r w:rsidR="005908B6">
        <w:rPr>
          <w:rFonts w:cstheme="minorHAnsi"/>
          <w:b/>
          <w:i/>
          <w:sz w:val="24"/>
          <w:szCs w:val="24"/>
        </w:rPr>
        <w:pict>
          <v:rect id="_x0000_i1030" style="width:0;height:1.5pt" o:hralign="center" o:hrstd="t" o:hr="t" fillcolor="gray" stroked="f"/>
        </w:pict>
      </w:r>
    </w:p>
    <w:p w:rsidR="00C82463" w:rsidRPr="00EA3198" w:rsidRDefault="00C82463" w:rsidP="003D7FE1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 w:rsidRPr="00EA3198">
        <w:rPr>
          <w:rFonts w:cstheme="minorHAnsi"/>
          <w:b/>
          <w:sz w:val="28"/>
          <w:szCs w:val="28"/>
        </w:rPr>
        <w:lastRenderedPageBreak/>
        <w:t>ASSINATURAS</w:t>
      </w:r>
    </w:p>
    <w:p w:rsidR="00C82463" w:rsidRPr="00924CD2" w:rsidRDefault="00C82463" w:rsidP="003D7FE1">
      <w:pPr>
        <w:pStyle w:val="Cabealho"/>
        <w:rPr>
          <w:rFonts w:cstheme="minorHAnsi"/>
          <w:sz w:val="24"/>
          <w:szCs w:val="24"/>
        </w:rPr>
      </w:pPr>
    </w:p>
    <w:p w:rsidR="00C82463" w:rsidRPr="00CB782A" w:rsidRDefault="00BE0FBF" w:rsidP="003D7FE1">
      <w:pPr>
        <w:pStyle w:val="Cabealho"/>
        <w:rPr>
          <w:rFonts w:cstheme="minorHAnsi"/>
          <w:b/>
          <w:sz w:val="27"/>
          <w:szCs w:val="27"/>
        </w:rPr>
      </w:pPr>
      <w:r w:rsidRPr="00CB782A">
        <w:rPr>
          <w:rFonts w:cstheme="minorHAnsi"/>
          <w:b/>
          <w:sz w:val="27"/>
          <w:szCs w:val="27"/>
        </w:rPr>
        <w:t>COMISSÃO PERMANENTE DE LICITAÇÃO:</w:t>
      </w:r>
    </w:p>
    <w:p w:rsidR="00BE0FBF" w:rsidRDefault="00BE0FBF" w:rsidP="003D7FE1">
      <w:pPr>
        <w:pStyle w:val="Cabealho"/>
        <w:rPr>
          <w:rFonts w:cstheme="minorHAnsi"/>
          <w:sz w:val="24"/>
          <w:szCs w:val="24"/>
        </w:rPr>
      </w:pPr>
    </w:p>
    <w:p w:rsidR="00BE0FBF" w:rsidRDefault="00BE0FBF" w:rsidP="003D7FE1">
      <w:pPr>
        <w:pStyle w:val="Cabealho"/>
        <w:rPr>
          <w:rFonts w:cstheme="minorHAnsi"/>
          <w:sz w:val="24"/>
          <w:szCs w:val="24"/>
        </w:rPr>
      </w:pP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30"/>
      </w:tblGrid>
      <w:tr w:rsidR="00616190" w:rsidRPr="00CB782A" w:rsidTr="00616190">
        <w:trPr>
          <w:jc w:val="center"/>
        </w:trPr>
        <w:tc>
          <w:tcPr>
            <w:tcW w:w="5030" w:type="dxa"/>
          </w:tcPr>
          <w:p w:rsidR="00616190" w:rsidRPr="00CB782A" w:rsidRDefault="00616190" w:rsidP="00BE0FBF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_______________________________</w:t>
            </w:r>
          </w:p>
        </w:tc>
      </w:tr>
      <w:tr w:rsidR="00616190" w:rsidRPr="00CB782A" w:rsidTr="00616190">
        <w:trPr>
          <w:jc w:val="center"/>
        </w:trPr>
        <w:tc>
          <w:tcPr>
            <w:tcW w:w="5030" w:type="dxa"/>
          </w:tcPr>
          <w:p w:rsidR="00616190" w:rsidRPr="00CB782A" w:rsidRDefault="00616190" w:rsidP="00BE0FBF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Rodolfo Correia de Castro</w:t>
            </w:r>
          </w:p>
          <w:p w:rsidR="00616190" w:rsidRPr="00CB782A" w:rsidRDefault="00616190" w:rsidP="00BE0FBF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Presidente da CPL</w:t>
            </w:r>
          </w:p>
        </w:tc>
      </w:tr>
    </w:tbl>
    <w:p w:rsidR="00C82463" w:rsidRDefault="00C82463" w:rsidP="003D7FE1">
      <w:pPr>
        <w:pStyle w:val="Cabealho"/>
        <w:jc w:val="both"/>
        <w:rPr>
          <w:rFonts w:cstheme="minorHAnsi"/>
          <w:sz w:val="24"/>
          <w:szCs w:val="24"/>
        </w:rPr>
      </w:pPr>
    </w:p>
    <w:p w:rsidR="00CB782A" w:rsidRDefault="00CB782A" w:rsidP="003D7FE1">
      <w:pPr>
        <w:pStyle w:val="Cabealho"/>
        <w:jc w:val="both"/>
        <w:rPr>
          <w:rFonts w:cstheme="minorHAnsi"/>
          <w:sz w:val="24"/>
          <w:szCs w:val="24"/>
        </w:rPr>
      </w:pP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30"/>
        <w:gridCol w:w="5031"/>
      </w:tblGrid>
      <w:tr w:rsidR="00BE0FBF" w:rsidRPr="00CB782A" w:rsidTr="00BE0FBF">
        <w:tc>
          <w:tcPr>
            <w:tcW w:w="5030" w:type="dxa"/>
          </w:tcPr>
          <w:p w:rsidR="00BE0FBF" w:rsidRPr="00CB782A" w:rsidRDefault="00BE0FBF" w:rsidP="00BE0FBF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_______________________________</w:t>
            </w:r>
          </w:p>
        </w:tc>
        <w:tc>
          <w:tcPr>
            <w:tcW w:w="5031" w:type="dxa"/>
          </w:tcPr>
          <w:p w:rsidR="00BE0FBF" w:rsidRPr="00CB782A" w:rsidRDefault="00BE0FBF" w:rsidP="00BE0FBF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_______________________________</w:t>
            </w:r>
          </w:p>
        </w:tc>
      </w:tr>
      <w:tr w:rsidR="00BE0FBF" w:rsidRPr="00CB782A" w:rsidTr="00BE0FBF">
        <w:tc>
          <w:tcPr>
            <w:tcW w:w="5030" w:type="dxa"/>
          </w:tcPr>
          <w:p w:rsidR="00BE0FBF" w:rsidRPr="00CB782A" w:rsidRDefault="00BE0FBF" w:rsidP="00BE0FBF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Fernanda Ferreira dos Santos</w:t>
            </w:r>
          </w:p>
          <w:p w:rsidR="00BE0FBF" w:rsidRPr="00CB782A" w:rsidRDefault="00BE0FBF" w:rsidP="00BE0FBF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Membro da CPL</w:t>
            </w:r>
          </w:p>
        </w:tc>
        <w:tc>
          <w:tcPr>
            <w:tcW w:w="5031" w:type="dxa"/>
          </w:tcPr>
          <w:p w:rsidR="00BE0FBF" w:rsidRPr="00CB782A" w:rsidRDefault="00BE0FBF" w:rsidP="00BE0FBF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Shirley do Nascimento Freitas</w:t>
            </w:r>
          </w:p>
          <w:p w:rsidR="00BE0FBF" w:rsidRPr="00CB782A" w:rsidRDefault="00BE0FBF" w:rsidP="00BE0FBF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Membro da CPL</w:t>
            </w:r>
          </w:p>
        </w:tc>
      </w:tr>
    </w:tbl>
    <w:p w:rsidR="002372AC" w:rsidRDefault="002372AC" w:rsidP="00BE0FBF">
      <w:pPr>
        <w:pStyle w:val="Cabealho"/>
        <w:jc w:val="both"/>
        <w:rPr>
          <w:sz w:val="24"/>
          <w:szCs w:val="24"/>
        </w:rPr>
      </w:pPr>
    </w:p>
    <w:p w:rsidR="002372AC" w:rsidRPr="00CB782A" w:rsidRDefault="002372AC" w:rsidP="00BE0FBF">
      <w:pPr>
        <w:pStyle w:val="Cabealho"/>
        <w:jc w:val="both"/>
        <w:rPr>
          <w:b/>
          <w:sz w:val="28"/>
          <w:szCs w:val="28"/>
        </w:rPr>
      </w:pPr>
      <w:r w:rsidRPr="00CB782A">
        <w:rPr>
          <w:b/>
          <w:sz w:val="28"/>
          <w:szCs w:val="28"/>
        </w:rPr>
        <w:t>LICITANTE</w:t>
      </w:r>
      <w:r w:rsidR="00616190" w:rsidRPr="00CB782A">
        <w:rPr>
          <w:b/>
          <w:sz w:val="28"/>
          <w:szCs w:val="28"/>
        </w:rPr>
        <w:t>S</w:t>
      </w:r>
      <w:r w:rsidRPr="00CB782A">
        <w:rPr>
          <w:b/>
          <w:sz w:val="28"/>
          <w:szCs w:val="28"/>
        </w:rPr>
        <w:t>:</w:t>
      </w:r>
    </w:p>
    <w:p w:rsidR="002372AC" w:rsidRDefault="002372AC" w:rsidP="00BE0FBF">
      <w:pPr>
        <w:pStyle w:val="Cabealho"/>
        <w:jc w:val="both"/>
        <w:rPr>
          <w:sz w:val="24"/>
          <w:szCs w:val="24"/>
        </w:rPr>
      </w:pPr>
    </w:p>
    <w:p w:rsidR="00CB782A" w:rsidRDefault="00CB782A" w:rsidP="00BE0FBF">
      <w:pPr>
        <w:pStyle w:val="Cabealho"/>
        <w:jc w:val="both"/>
        <w:rPr>
          <w:sz w:val="24"/>
          <w:szCs w:val="24"/>
        </w:rPr>
      </w:pP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30"/>
        <w:gridCol w:w="5031"/>
      </w:tblGrid>
      <w:tr w:rsidR="00616190" w:rsidRPr="00CB782A" w:rsidTr="001265A4">
        <w:tc>
          <w:tcPr>
            <w:tcW w:w="5030" w:type="dxa"/>
          </w:tcPr>
          <w:p w:rsidR="00616190" w:rsidRPr="00CB782A" w:rsidRDefault="00616190" w:rsidP="001265A4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_______________________________</w:t>
            </w:r>
          </w:p>
        </w:tc>
        <w:tc>
          <w:tcPr>
            <w:tcW w:w="5031" w:type="dxa"/>
          </w:tcPr>
          <w:p w:rsidR="00616190" w:rsidRPr="00CB782A" w:rsidRDefault="00616190" w:rsidP="001265A4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_______________________________</w:t>
            </w:r>
          </w:p>
        </w:tc>
      </w:tr>
      <w:tr w:rsidR="00616190" w:rsidRPr="00CB782A" w:rsidTr="001265A4">
        <w:tc>
          <w:tcPr>
            <w:tcW w:w="5030" w:type="dxa"/>
          </w:tcPr>
          <w:p w:rsidR="00CB782A" w:rsidRPr="00CB782A" w:rsidRDefault="00CB782A" w:rsidP="00CB782A">
            <w:pPr>
              <w:jc w:val="center"/>
              <w:rPr>
                <w:bCs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MARCELO MUNIZ MOREIRA 09962106796</w:t>
            </w:r>
          </w:p>
          <w:p w:rsidR="00616190" w:rsidRPr="00CB782A" w:rsidRDefault="00CB782A" w:rsidP="00CB782A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CNPJ: 46.528.448/0001-83</w:t>
            </w:r>
          </w:p>
        </w:tc>
        <w:tc>
          <w:tcPr>
            <w:tcW w:w="5031" w:type="dxa"/>
          </w:tcPr>
          <w:p w:rsidR="00CB782A" w:rsidRPr="00CB782A" w:rsidRDefault="00CB782A" w:rsidP="00CB782A">
            <w:pPr>
              <w:jc w:val="center"/>
              <w:rPr>
                <w:bCs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NILSON PEIXOTO JUNIOR</w:t>
            </w:r>
          </w:p>
          <w:p w:rsidR="00616190" w:rsidRPr="00CB782A" w:rsidRDefault="00CB782A" w:rsidP="00CB782A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CPF: 069.148.446-58</w:t>
            </w:r>
          </w:p>
        </w:tc>
      </w:tr>
    </w:tbl>
    <w:p w:rsidR="002372AC" w:rsidRDefault="002372AC" w:rsidP="00BE0FBF">
      <w:pPr>
        <w:pStyle w:val="Cabealho"/>
        <w:jc w:val="both"/>
        <w:rPr>
          <w:sz w:val="24"/>
          <w:szCs w:val="24"/>
        </w:rPr>
      </w:pPr>
    </w:p>
    <w:p w:rsidR="00CB782A" w:rsidRDefault="00CB782A" w:rsidP="00BE0FBF">
      <w:pPr>
        <w:pStyle w:val="Cabealho"/>
        <w:jc w:val="both"/>
        <w:rPr>
          <w:sz w:val="24"/>
          <w:szCs w:val="24"/>
        </w:rPr>
      </w:pP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30"/>
        <w:gridCol w:w="5031"/>
      </w:tblGrid>
      <w:tr w:rsidR="00616190" w:rsidRPr="00CB782A" w:rsidTr="001265A4">
        <w:tc>
          <w:tcPr>
            <w:tcW w:w="5030" w:type="dxa"/>
          </w:tcPr>
          <w:p w:rsidR="00616190" w:rsidRPr="00CB782A" w:rsidRDefault="00616190" w:rsidP="001265A4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_______________________________</w:t>
            </w:r>
          </w:p>
        </w:tc>
        <w:tc>
          <w:tcPr>
            <w:tcW w:w="5031" w:type="dxa"/>
          </w:tcPr>
          <w:p w:rsidR="00616190" w:rsidRPr="00CB782A" w:rsidRDefault="00616190" w:rsidP="001265A4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_______________________________</w:t>
            </w:r>
          </w:p>
        </w:tc>
      </w:tr>
      <w:tr w:rsidR="00616190" w:rsidRPr="00CB782A" w:rsidTr="001265A4">
        <w:tc>
          <w:tcPr>
            <w:tcW w:w="5030" w:type="dxa"/>
          </w:tcPr>
          <w:p w:rsidR="00CB782A" w:rsidRPr="00CB782A" w:rsidRDefault="00CB782A" w:rsidP="00CB782A">
            <w:pPr>
              <w:jc w:val="center"/>
              <w:rPr>
                <w:bCs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TIAGO JOSE PINTO BORGES 07631506655</w:t>
            </w:r>
          </w:p>
          <w:p w:rsidR="00616190" w:rsidRPr="00CB782A" w:rsidRDefault="00CB782A" w:rsidP="00CB782A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CNPJ: 46.228.785/0001-55</w:t>
            </w:r>
          </w:p>
        </w:tc>
        <w:tc>
          <w:tcPr>
            <w:tcW w:w="5031" w:type="dxa"/>
          </w:tcPr>
          <w:p w:rsidR="00CB782A" w:rsidRPr="00CB782A" w:rsidRDefault="00CB782A" w:rsidP="00CB782A">
            <w:pPr>
              <w:jc w:val="center"/>
              <w:rPr>
                <w:bCs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EDUARDO HENRIQUE DE PAULA RIBEIRO</w:t>
            </w:r>
          </w:p>
          <w:p w:rsidR="00616190" w:rsidRPr="00CB782A" w:rsidRDefault="00CB782A" w:rsidP="00CB782A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CPF: 117.494.736-58</w:t>
            </w:r>
          </w:p>
        </w:tc>
      </w:tr>
    </w:tbl>
    <w:p w:rsidR="00616190" w:rsidRDefault="00616190" w:rsidP="00BE0FBF">
      <w:pPr>
        <w:pStyle w:val="Cabealho"/>
        <w:jc w:val="both"/>
        <w:rPr>
          <w:sz w:val="24"/>
          <w:szCs w:val="24"/>
        </w:rPr>
      </w:pPr>
    </w:p>
    <w:p w:rsidR="00CB782A" w:rsidRDefault="00CB782A" w:rsidP="00BE0FBF">
      <w:pPr>
        <w:pStyle w:val="Cabealho"/>
        <w:jc w:val="both"/>
        <w:rPr>
          <w:sz w:val="24"/>
          <w:szCs w:val="24"/>
        </w:rPr>
      </w:pP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30"/>
        <w:gridCol w:w="5031"/>
      </w:tblGrid>
      <w:tr w:rsidR="00616190" w:rsidRPr="00CB782A" w:rsidTr="001265A4">
        <w:tc>
          <w:tcPr>
            <w:tcW w:w="5030" w:type="dxa"/>
          </w:tcPr>
          <w:p w:rsidR="00616190" w:rsidRPr="00CB782A" w:rsidRDefault="00616190" w:rsidP="001265A4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_______________________________</w:t>
            </w:r>
          </w:p>
        </w:tc>
        <w:tc>
          <w:tcPr>
            <w:tcW w:w="5031" w:type="dxa"/>
          </w:tcPr>
          <w:p w:rsidR="00616190" w:rsidRPr="00CB782A" w:rsidRDefault="00616190" w:rsidP="001265A4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_______________________________</w:t>
            </w:r>
          </w:p>
        </w:tc>
      </w:tr>
      <w:tr w:rsidR="00616190" w:rsidRPr="00CB782A" w:rsidTr="001265A4">
        <w:tc>
          <w:tcPr>
            <w:tcW w:w="5030" w:type="dxa"/>
          </w:tcPr>
          <w:p w:rsidR="00CB782A" w:rsidRPr="00CB782A" w:rsidRDefault="00CB782A" w:rsidP="00CB782A">
            <w:pPr>
              <w:jc w:val="center"/>
              <w:rPr>
                <w:bCs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GUILHERME JUNIOR FURTADO SOARES 11599024616</w:t>
            </w:r>
          </w:p>
          <w:p w:rsidR="00616190" w:rsidRPr="00CB782A" w:rsidRDefault="00CB782A" w:rsidP="00CB782A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CNPJ: 33.278.449/0001-75</w:t>
            </w:r>
          </w:p>
        </w:tc>
        <w:tc>
          <w:tcPr>
            <w:tcW w:w="5031" w:type="dxa"/>
          </w:tcPr>
          <w:p w:rsidR="00CB782A" w:rsidRPr="00CB782A" w:rsidRDefault="00CB782A" w:rsidP="00CB782A">
            <w:pPr>
              <w:jc w:val="center"/>
              <w:rPr>
                <w:bCs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LUCAS WERNECK AFONSO SABINO</w:t>
            </w:r>
          </w:p>
          <w:p w:rsidR="00616190" w:rsidRPr="00CB782A" w:rsidRDefault="00CB782A" w:rsidP="00CB782A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CPF: 130.731.056-70</w:t>
            </w:r>
          </w:p>
        </w:tc>
      </w:tr>
    </w:tbl>
    <w:p w:rsidR="00616190" w:rsidRDefault="00616190" w:rsidP="00BE0FBF">
      <w:pPr>
        <w:pStyle w:val="Cabealho"/>
        <w:jc w:val="both"/>
        <w:rPr>
          <w:sz w:val="24"/>
          <w:szCs w:val="24"/>
        </w:rPr>
      </w:pPr>
    </w:p>
    <w:p w:rsidR="00CB782A" w:rsidRDefault="00CB782A" w:rsidP="00BE0FBF">
      <w:pPr>
        <w:pStyle w:val="Cabealho"/>
        <w:jc w:val="both"/>
        <w:rPr>
          <w:sz w:val="24"/>
          <w:szCs w:val="24"/>
        </w:rPr>
      </w:pP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30"/>
        <w:gridCol w:w="5031"/>
      </w:tblGrid>
      <w:tr w:rsidR="00616190" w:rsidRPr="00CB782A" w:rsidTr="001265A4">
        <w:tc>
          <w:tcPr>
            <w:tcW w:w="5030" w:type="dxa"/>
          </w:tcPr>
          <w:p w:rsidR="00616190" w:rsidRPr="00CB782A" w:rsidRDefault="00616190" w:rsidP="001265A4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_______________________________</w:t>
            </w:r>
          </w:p>
        </w:tc>
        <w:tc>
          <w:tcPr>
            <w:tcW w:w="5031" w:type="dxa"/>
          </w:tcPr>
          <w:p w:rsidR="00616190" w:rsidRPr="00CB782A" w:rsidRDefault="00616190" w:rsidP="001265A4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_______________________________</w:t>
            </w:r>
          </w:p>
        </w:tc>
      </w:tr>
      <w:tr w:rsidR="00616190" w:rsidRPr="00CB782A" w:rsidTr="001265A4">
        <w:tc>
          <w:tcPr>
            <w:tcW w:w="5030" w:type="dxa"/>
          </w:tcPr>
          <w:p w:rsidR="00CB782A" w:rsidRPr="00CB782A" w:rsidRDefault="00CB782A" w:rsidP="00CB782A">
            <w:pPr>
              <w:jc w:val="center"/>
              <w:rPr>
                <w:bCs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PAULO VICTOR PEIXOTO DE OLIVEIRA 12514395607</w:t>
            </w:r>
          </w:p>
          <w:p w:rsidR="00616190" w:rsidRPr="00CB782A" w:rsidRDefault="00CB782A" w:rsidP="00CB782A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CNPJ: 47.082.793/0001-07</w:t>
            </w:r>
          </w:p>
        </w:tc>
        <w:tc>
          <w:tcPr>
            <w:tcW w:w="5031" w:type="dxa"/>
          </w:tcPr>
          <w:p w:rsidR="00CB782A" w:rsidRPr="00CB782A" w:rsidRDefault="00CB782A" w:rsidP="00CB782A">
            <w:pPr>
              <w:jc w:val="center"/>
              <w:rPr>
                <w:bCs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ROMULO GOMES TEIXEIRA</w:t>
            </w:r>
          </w:p>
          <w:p w:rsidR="00616190" w:rsidRPr="00CB782A" w:rsidRDefault="00CB782A" w:rsidP="00CB782A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CPF: 102.063.716-16</w:t>
            </w:r>
          </w:p>
        </w:tc>
      </w:tr>
    </w:tbl>
    <w:p w:rsidR="00616190" w:rsidRDefault="00616190" w:rsidP="00BE0FBF">
      <w:pPr>
        <w:pStyle w:val="Cabealho"/>
        <w:jc w:val="both"/>
        <w:rPr>
          <w:sz w:val="24"/>
          <w:szCs w:val="24"/>
        </w:rPr>
      </w:pPr>
    </w:p>
    <w:p w:rsidR="00CB782A" w:rsidRDefault="00CB782A" w:rsidP="00BE0FBF">
      <w:pPr>
        <w:pStyle w:val="Cabealho"/>
        <w:jc w:val="both"/>
        <w:rPr>
          <w:sz w:val="24"/>
          <w:szCs w:val="24"/>
        </w:rPr>
      </w:pP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30"/>
      </w:tblGrid>
      <w:tr w:rsidR="00CB782A" w:rsidRPr="00CB782A" w:rsidTr="00CB782A">
        <w:trPr>
          <w:jc w:val="center"/>
        </w:trPr>
        <w:tc>
          <w:tcPr>
            <w:tcW w:w="5030" w:type="dxa"/>
          </w:tcPr>
          <w:p w:rsidR="00CB782A" w:rsidRPr="00CB782A" w:rsidRDefault="00CB782A" w:rsidP="001265A4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rFonts w:cstheme="minorHAnsi"/>
                <w:sz w:val="27"/>
                <w:szCs w:val="27"/>
              </w:rPr>
              <w:t>_______________________________</w:t>
            </w:r>
          </w:p>
        </w:tc>
      </w:tr>
      <w:tr w:rsidR="00CB782A" w:rsidRPr="00CB782A" w:rsidTr="00CB782A">
        <w:trPr>
          <w:jc w:val="center"/>
        </w:trPr>
        <w:tc>
          <w:tcPr>
            <w:tcW w:w="5030" w:type="dxa"/>
          </w:tcPr>
          <w:p w:rsidR="00CB782A" w:rsidRPr="00CB782A" w:rsidRDefault="00CB782A" w:rsidP="00CB782A">
            <w:pPr>
              <w:jc w:val="center"/>
              <w:rPr>
                <w:bCs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 xml:space="preserve">JOCIANE CRISTINA BARBOSA DO </w:t>
            </w:r>
            <w:bookmarkStart w:id="0" w:name="_GoBack"/>
            <w:bookmarkEnd w:id="0"/>
            <w:r w:rsidRPr="00CB782A">
              <w:rPr>
                <w:bCs/>
                <w:sz w:val="27"/>
                <w:szCs w:val="27"/>
              </w:rPr>
              <w:t>NASCIMENTO 11387916602</w:t>
            </w:r>
          </w:p>
          <w:p w:rsidR="00CB782A" w:rsidRPr="00CB782A" w:rsidRDefault="00CB782A" w:rsidP="00CB782A">
            <w:pPr>
              <w:pStyle w:val="Cabealho"/>
              <w:jc w:val="center"/>
              <w:rPr>
                <w:rFonts w:cstheme="minorHAnsi"/>
                <w:sz w:val="27"/>
                <w:szCs w:val="27"/>
              </w:rPr>
            </w:pPr>
            <w:r w:rsidRPr="00CB782A">
              <w:rPr>
                <w:bCs/>
                <w:sz w:val="27"/>
                <w:szCs w:val="27"/>
              </w:rPr>
              <w:t>CNPJ: 44.323.395/0001-39</w:t>
            </w:r>
          </w:p>
        </w:tc>
      </w:tr>
    </w:tbl>
    <w:p w:rsidR="00CB782A" w:rsidRDefault="00CB782A" w:rsidP="00CB782A">
      <w:pPr>
        <w:pStyle w:val="Cabealho"/>
        <w:jc w:val="both"/>
        <w:rPr>
          <w:sz w:val="24"/>
          <w:szCs w:val="24"/>
        </w:rPr>
      </w:pPr>
    </w:p>
    <w:sectPr w:rsidR="00CB782A" w:rsidSect="00E27B86">
      <w:headerReference w:type="default" r:id="rId7"/>
      <w:pgSz w:w="11906" w:h="16838" w:code="9"/>
      <w:pgMar w:top="1134" w:right="851" w:bottom="851" w:left="1134" w:header="22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908B6" w:rsidRDefault="005908B6" w:rsidP="007571CD">
      <w:pPr>
        <w:spacing w:after="0" w:line="240" w:lineRule="auto"/>
      </w:pPr>
      <w:r>
        <w:separator/>
      </w:r>
    </w:p>
  </w:endnote>
  <w:endnote w:type="continuationSeparator" w:id="0">
    <w:p w:rsidR="005908B6" w:rsidRDefault="005908B6" w:rsidP="007571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908B6" w:rsidRDefault="005908B6" w:rsidP="007571CD">
      <w:pPr>
        <w:spacing w:after="0" w:line="240" w:lineRule="auto"/>
      </w:pPr>
      <w:r>
        <w:separator/>
      </w:r>
    </w:p>
  </w:footnote>
  <w:footnote w:type="continuationSeparator" w:id="0">
    <w:p w:rsidR="005908B6" w:rsidRDefault="005908B6" w:rsidP="007571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acomgrade"/>
      <w:tblW w:w="3130" w:type="pct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7"/>
      <w:gridCol w:w="5529"/>
    </w:tblGrid>
    <w:tr w:rsidR="00E27B86" w:rsidTr="00E27B86">
      <w:trPr>
        <w:jc w:val="center"/>
      </w:trPr>
      <w:tc>
        <w:tcPr>
          <w:tcW w:w="644" w:type="pct"/>
        </w:tcPr>
        <w:p w:rsidR="00E27B86" w:rsidRPr="00E27B86" w:rsidRDefault="00E27B86" w:rsidP="00E27B86">
          <w:pPr>
            <w:pStyle w:val="Cabealho"/>
            <w:tabs>
              <w:tab w:val="clear" w:pos="4252"/>
              <w:tab w:val="clear" w:pos="8504"/>
            </w:tabs>
            <w:jc w:val="center"/>
            <w:rPr>
              <w:rFonts w:eastAsia="Calibri" w:cs="Times New Roman"/>
              <w:b/>
              <w:bCs/>
              <w:color w:val="3D3D3D"/>
              <w:sz w:val="2"/>
              <w:szCs w:val="2"/>
            </w:rPr>
          </w:pPr>
          <w:r w:rsidRPr="00E27B86">
            <w:rPr>
              <w:b/>
              <w:bCs/>
              <w:noProof/>
              <w:color w:val="3D3D3D"/>
              <w:sz w:val="2"/>
              <w:szCs w:val="2"/>
            </w:rPr>
            <w:drawing>
              <wp:anchor distT="0" distB="0" distL="114300" distR="114300" simplePos="0" relativeHeight="251662336" behindDoc="0" locked="0" layoutInCell="1" allowOverlap="1" wp14:anchorId="5334EC95" wp14:editId="3064EF10">
                <wp:simplePos x="0" y="0"/>
                <wp:positionH relativeFrom="page">
                  <wp:posOffset>59690</wp:posOffset>
                </wp:positionH>
                <wp:positionV relativeFrom="paragraph">
                  <wp:posOffset>19685</wp:posOffset>
                </wp:positionV>
                <wp:extent cx="361950" cy="435610"/>
                <wp:effectExtent l="0" t="0" r="0" b="0"/>
                <wp:wrapTopAndBottom/>
                <wp:docPr id="1" name="Imagem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61950" cy="435610"/>
                        </a:xfrm>
                        <a:prstGeom prst="rect">
                          <a:avLst/>
                        </a:prstGeom>
                        <a:solidFill>
                          <a:srgbClr val="339966"/>
                        </a:solidFill>
                        <a:ln w="9525"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4356" w:type="pct"/>
        </w:tcPr>
        <w:p w:rsidR="00E27B86" w:rsidRPr="00E27B86" w:rsidRDefault="00E27B86" w:rsidP="00E27B86">
          <w:pPr>
            <w:pStyle w:val="Cabealho"/>
            <w:tabs>
              <w:tab w:val="clear" w:pos="4252"/>
              <w:tab w:val="clear" w:pos="8504"/>
            </w:tabs>
            <w:jc w:val="center"/>
            <w:rPr>
              <w:rFonts w:eastAsia="Calibri" w:cs="Times New Roman"/>
              <w:b/>
              <w:bCs/>
              <w:color w:val="3D3D3D"/>
              <w:sz w:val="32"/>
              <w:szCs w:val="32"/>
            </w:rPr>
          </w:pPr>
          <w:r w:rsidRPr="00E27B86">
            <w:rPr>
              <w:rFonts w:eastAsia="Calibri" w:cs="Times New Roman"/>
              <w:b/>
              <w:bCs/>
              <w:color w:val="3D3D3D"/>
              <w:sz w:val="32"/>
              <w:szCs w:val="32"/>
            </w:rPr>
            <w:t xml:space="preserve">Prefeitura Municipal de Dona </w:t>
          </w:r>
          <w:proofErr w:type="spellStart"/>
          <w:r w:rsidRPr="00E27B86">
            <w:rPr>
              <w:rFonts w:eastAsia="Calibri" w:cs="Times New Roman"/>
              <w:b/>
              <w:bCs/>
              <w:color w:val="3D3D3D"/>
              <w:sz w:val="32"/>
              <w:szCs w:val="32"/>
            </w:rPr>
            <w:t>Euzébia</w:t>
          </w:r>
          <w:proofErr w:type="spellEnd"/>
        </w:p>
        <w:p w:rsidR="00E27B86" w:rsidRPr="00E27B86" w:rsidRDefault="00E27B86" w:rsidP="00E27B86">
          <w:pPr>
            <w:pStyle w:val="Cabealho"/>
            <w:tabs>
              <w:tab w:val="clear" w:pos="4252"/>
              <w:tab w:val="clear" w:pos="8504"/>
            </w:tabs>
            <w:jc w:val="center"/>
            <w:rPr>
              <w:rFonts w:eastAsia="Calibri" w:cs="Times New Roman"/>
              <w:b/>
              <w:bCs/>
              <w:color w:val="3D3D3D"/>
              <w:sz w:val="28"/>
              <w:szCs w:val="28"/>
            </w:rPr>
          </w:pPr>
          <w:r w:rsidRPr="00E27B86">
            <w:rPr>
              <w:b/>
              <w:bCs/>
              <w:color w:val="3D3D3D"/>
              <w:sz w:val="28"/>
              <w:szCs w:val="28"/>
            </w:rPr>
            <w:t>Comissão Permanente de Licitação</w:t>
          </w:r>
        </w:p>
      </w:tc>
    </w:tr>
  </w:tbl>
  <w:p w:rsidR="007571CD" w:rsidRPr="00E27B86" w:rsidRDefault="007571CD" w:rsidP="00E27B86">
    <w:pPr>
      <w:pStyle w:val="Cabealho"/>
      <w:tabs>
        <w:tab w:val="clear" w:pos="4252"/>
        <w:tab w:val="clear" w:pos="8504"/>
      </w:tabs>
      <w:rPr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571CD"/>
    <w:rsid w:val="00004C09"/>
    <w:rsid w:val="00036C30"/>
    <w:rsid w:val="00044523"/>
    <w:rsid w:val="000461A8"/>
    <w:rsid w:val="00050B66"/>
    <w:rsid w:val="000A2928"/>
    <w:rsid w:val="000B041A"/>
    <w:rsid w:val="000E1F25"/>
    <w:rsid w:val="000E4F61"/>
    <w:rsid w:val="000F6A60"/>
    <w:rsid w:val="000F772B"/>
    <w:rsid w:val="00100323"/>
    <w:rsid w:val="0010551D"/>
    <w:rsid w:val="00116DBA"/>
    <w:rsid w:val="00117AB0"/>
    <w:rsid w:val="001245C7"/>
    <w:rsid w:val="00125CA3"/>
    <w:rsid w:val="00142792"/>
    <w:rsid w:val="001442EB"/>
    <w:rsid w:val="00157D49"/>
    <w:rsid w:val="001702C2"/>
    <w:rsid w:val="00177C04"/>
    <w:rsid w:val="001827D7"/>
    <w:rsid w:val="00183854"/>
    <w:rsid w:val="001D3A6F"/>
    <w:rsid w:val="001E3D25"/>
    <w:rsid w:val="001F221E"/>
    <w:rsid w:val="00210B9A"/>
    <w:rsid w:val="0022737B"/>
    <w:rsid w:val="002372AC"/>
    <w:rsid w:val="00251F41"/>
    <w:rsid w:val="002560C4"/>
    <w:rsid w:val="00272D7E"/>
    <w:rsid w:val="002A0845"/>
    <w:rsid w:val="002A4FE5"/>
    <w:rsid w:val="002D7B34"/>
    <w:rsid w:val="002E182A"/>
    <w:rsid w:val="002F0CCD"/>
    <w:rsid w:val="002F27BB"/>
    <w:rsid w:val="002F398E"/>
    <w:rsid w:val="00343C79"/>
    <w:rsid w:val="003519DA"/>
    <w:rsid w:val="00366524"/>
    <w:rsid w:val="00382011"/>
    <w:rsid w:val="003919C8"/>
    <w:rsid w:val="0039309E"/>
    <w:rsid w:val="003A40E0"/>
    <w:rsid w:val="003C3CDC"/>
    <w:rsid w:val="003C5847"/>
    <w:rsid w:val="003D7FE1"/>
    <w:rsid w:val="003E11F4"/>
    <w:rsid w:val="003F2FB2"/>
    <w:rsid w:val="0041690B"/>
    <w:rsid w:val="00427AFB"/>
    <w:rsid w:val="00434CD7"/>
    <w:rsid w:val="004402F5"/>
    <w:rsid w:val="004418B4"/>
    <w:rsid w:val="00453AC5"/>
    <w:rsid w:val="00456BDE"/>
    <w:rsid w:val="00470EE6"/>
    <w:rsid w:val="00481E7F"/>
    <w:rsid w:val="004A253C"/>
    <w:rsid w:val="004A7AA1"/>
    <w:rsid w:val="004C490A"/>
    <w:rsid w:val="004F0D6A"/>
    <w:rsid w:val="00500AA3"/>
    <w:rsid w:val="00515008"/>
    <w:rsid w:val="005213D7"/>
    <w:rsid w:val="0052235E"/>
    <w:rsid w:val="00534852"/>
    <w:rsid w:val="00566DAA"/>
    <w:rsid w:val="00570F6C"/>
    <w:rsid w:val="00573520"/>
    <w:rsid w:val="005908B6"/>
    <w:rsid w:val="005971C2"/>
    <w:rsid w:val="005C2699"/>
    <w:rsid w:val="005C328B"/>
    <w:rsid w:val="005C5398"/>
    <w:rsid w:val="005C5404"/>
    <w:rsid w:val="005E7139"/>
    <w:rsid w:val="00607004"/>
    <w:rsid w:val="00607D44"/>
    <w:rsid w:val="00612C35"/>
    <w:rsid w:val="00616190"/>
    <w:rsid w:val="00616EC9"/>
    <w:rsid w:val="00625D7E"/>
    <w:rsid w:val="00626A6D"/>
    <w:rsid w:val="006369F1"/>
    <w:rsid w:val="00642AF8"/>
    <w:rsid w:val="00676A2D"/>
    <w:rsid w:val="0067756F"/>
    <w:rsid w:val="0068251F"/>
    <w:rsid w:val="006958DE"/>
    <w:rsid w:val="006958FF"/>
    <w:rsid w:val="006B26E1"/>
    <w:rsid w:val="006D3819"/>
    <w:rsid w:val="007054A0"/>
    <w:rsid w:val="007366BB"/>
    <w:rsid w:val="007571CD"/>
    <w:rsid w:val="00771B4D"/>
    <w:rsid w:val="0077604D"/>
    <w:rsid w:val="007838E8"/>
    <w:rsid w:val="00783D43"/>
    <w:rsid w:val="00796EED"/>
    <w:rsid w:val="007A2491"/>
    <w:rsid w:val="007B2223"/>
    <w:rsid w:val="007B446F"/>
    <w:rsid w:val="007C6F81"/>
    <w:rsid w:val="007C7CD3"/>
    <w:rsid w:val="007D117B"/>
    <w:rsid w:val="007D5442"/>
    <w:rsid w:val="00801140"/>
    <w:rsid w:val="00802083"/>
    <w:rsid w:val="00820D3E"/>
    <w:rsid w:val="00832CCC"/>
    <w:rsid w:val="00836E6C"/>
    <w:rsid w:val="0086311E"/>
    <w:rsid w:val="00885F0A"/>
    <w:rsid w:val="008871E6"/>
    <w:rsid w:val="008A76D5"/>
    <w:rsid w:val="008C20E7"/>
    <w:rsid w:val="008C415E"/>
    <w:rsid w:val="00900320"/>
    <w:rsid w:val="009014B1"/>
    <w:rsid w:val="009057FA"/>
    <w:rsid w:val="00924CD2"/>
    <w:rsid w:val="0093614F"/>
    <w:rsid w:val="00961EAD"/>
    <w:rsid w:val="009663D0"/>
    <w:rsid w:val="00983DD7"/>
    <w:rsid w:val="00986C09"/>
    <w:rsid w:val="009C3DD5"/>
    <w:rsid w:val="009D1EB9"/>
    <w:rsid w:val="00A0208C"/>
    <w:rsid w:val="00A02941"/>
    <w:rsid w:val="00A247D3"/>
    <w:rsid w:val="00A31789"/>
    <w:rsid w:val="00A327C2"/>
    <w:rsid w:val="00AB3C2E"/>
    <w:rsid w:val="00AC1520"/>
    <w:rsid w:val="00AC1B46"/>
    <w:rsid w:val="00AD4B89"/>
    <w:rsid w:val="00B00ED8"/>
    <w:rsid w:val="00B27DCF"/>
    <w:rsid w:val="00B449C2"/>
    <w:rsid w:val="00B528C3"/>
    <w:rsid w:val="00B5587D"/>
    <w:rsid w:val="00B65076"/>
    <w:rsid w:val="00B759D5"/>
    <w:rsid w:val="00B84A2C"/>
    <w:rsid w:val="00B87E80"/>
    <w:rsid w:val="00BD5DE3"/>
    <w:rsid w:val="00BE0FBF"/>
    <w:rsid w:val="00BF14DE"/>
    <w:rsid w:val="00BF2DFF"/>
    <w:rsid w:val="00BF3D36"/>
    <w:rsid w:val="00C10D77"/>
    <w:rsid w:val="00C24860"/>
    <w:rsid w:val="00C264DC"/>
    <w:rsid w:val="00C41BF7"/>
    <w:rsid w:val="00C4598B"/>
    <w:rsid w:val="00C51F4A"/>
    <w:rsid w:val="00C534AB"/>
    <w:rsid w:val="00C710C1"/>
    <w:rsid w:val="00C768B2"/>
    <w:rsid w:val="00C77C41"/>
    <w:rsid w:val="00C82463"/>
    <w:rsid w:val="00C87171"/>
    <w:rsid w:val="00CA2FC9"/>
    <w:rsid w:val="00CB4AA7"/>
    <w:rsid w:val="00CB782A"/>
    <w:rsid w:val="00CD079E"/>
    <w:rsid w:val="00CF6E8B"/>
    <w:rsid w:val="00D45B6F"/>
    <w:rsid w:val="00D84E9E"/>
    <w:rsid w:val="00DC0CF3"/>
    <w:rsid w:val="00DD0043"/>
    <w:rsid w:val="00DF5926"/>
    <w:rsid w:val="00E0422E"/>
    <w:rsid w:val="00E27B86"/>
    <w:rsid w:val="00E36DAE"/>
    <w:rsid w:val="00E54907"/>
    <w:rsid w:val="00E64282"/>
    <w:rsid w:val="00E660AF"/>
    <w:rsid w:val="00E740B7"/>
    <w:rsid w:val="00E756B2"/>
    <w:rsid w:val="00E90DBE"/>
    <w:rsid w:val="00EA3198"/>
    <w:rsid w:val="00EB4601"/>
    <w:rsid w:val="00EC455E"/>
    <w:rsid w:val="00F03447"/>
    <w:rsid w:val="00F0397D"/>
    <w:rsid w:val="00F13F8C"/>
    <w:rsid w:val="00F3582E"/>
    <w:rsid w:val="00F37735"/>
    <w:rsid w:val="00F81686"/>
    <w:rsid w:val="00F859AA"/>
    <w:rsid w:val="00F96E80"/>
    <w:rsid w:val="00F9750C"/>
    <w:rsid w:val="00FA3BCF"/>
    <w:rsid w:val="00FD1781"/>
    <w:rsid w:val="00FE05FF"/>
    <w:rsid w:val="00FF7A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4BDD3B6"/>
  <w15:docId w15:val="{79F64E75-D8DC-4288-A44C-AF66AC2DC5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B041A"/>
  </w:style>
  <w:style w:type="paragraph" w:styleId="Ttulo2">
    <w:name w:val="heading 2"/>
    <w:basedOn w:val="Normal"/>
    <w:next w:val="Normal"/>
    <w:link w:val="Ttulo2Char"/>
    <w:uiPriority w:val="9"/>
    <w:qFormat/>
    <w:rsid w:val="009663D0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26"/>
      <w:szCs w:val="20"/>
    </w:rPr>
  </w:style>
  <w:style w:type="paragraph" w:styleId="Ttulo7">
    <w:name w:val="heading 7"/>
    <w:basedOn w:val="Normal"/>
    <w:next w:val="Normal"/>
    <w:link w:val="Ttulo7Char"/>
    <w:uiPriority w:val="9"/>
    <w:unhideWhenUsed/>
    <w:qFormat/>
    <w:rsid w:val="005971C2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7571C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7571CD"/>
  </w:style>
  <w:style w:type="paragraph" w:styleId="Rodap">
    <w:name w:val="footer"/>
    <w:basedOn w:val="Normal"/>
    <w:link w:val="RodapChar"/>
    <w:uiPriority w:val="99"/>
    <w:unhideWhenUsed/>
    <w:rsid w:val="007571C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571CD"/>
  </w:style>
  <w:style w:type="paragraph" w:styleId="Textodebalo">
    <w:name w:val="Balloon Text"/>
    <w:basedOn w:val="Normal"/>
    <w:link w:val="TextodebaloChar"/>
    <w:unhideWhenUsed/>
    <w:rsid w:val="007571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7571CD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C710C1"/>
    <w:pPr>
      <w:spacing w:after="0" w:line="240" w:lineRule="auto"/>
    </w:pPr>
  </w:style>
  <w:style w:type="paragraph" w:styleId="Corpodetexto3">
    <w:name w:val="Body Text 3"/>
    <w:basedOn w:val="Normal"/>
    <w:link w:val="Corpodetexto3Char"/>
    <w:rsid w:val="00116DBA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3Char">
    <w:name w:val="Corpo de texto 3 Char"/>
    <w:basedOn w:val="Fontepargpadro"/>
    <w:link w:val="Corpodetexto3"/>
    <w:rsid w:val="00116DBA"/>
    <w:rPr>
      <w:rFonts w:ascii="Times New Roman" w:eastAsia="Times New Roman" w:hAnsi="Times New Roman" w:cs="Times New Roman"/>
      <w:sz w:val="24"/>
      <w:szCs w:val="24"/>
    </w:rPr>
  </w:style>
  <w:style w:type="table" w:styleId="Tabelacomgrade">
    <w:name w:val="Table Grid"/>
    <w:basedOn w:val="Tabelanormal"/>
    <w:uiPriority w:val="59"/>
    <w:rsid w:val="001838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uiPriority w:val="9"/>
    <w:rsid w:val="009663D0"/>
    <w:rPr>
      <w:rFonts w:ascii="Times New Roman" w:eastAsia="Times New Roman" w:hAnsi="Times New Roman" w:cs="Times New Roman"/>
      <w:sz w:val="26"/>
      <w:szCs w:val="20"/>
    </w:rPr>
  </w:style>
  <w:style w:type="character" w:customStyle="1" w:styleId="Ttulo7Char">
    <w:name w:val="Título 7 Char"/>
    <w:basedOn w:val="Fontepargpadro"/>
    <w:link w:val="Ttulo7"/>
    <w:uiPriority w:val="9"/>
    <w:rsid w:val="005971C2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ableParagraph">
    <w:name w:val="Table Paragraph"/>
    <w:basedOn w:val="Normal"/>
    <w:uiPriority w:val="1"/>
    <w:qFormat/>
    <w:rsid w:val="00004C09"/>
    <w:pPr>
      <w:widowControl w:val="0"/>
      <w:autoSpaceDE w:val="0"/>
      <w:autoSpaceDN w:val="0"/>
      <w:spacing w:after="0" w:line="240" w:lineRule="auto"/>
    </w:pPr>
    <w:rPr>
      <w:rFonts w:ascii="Tahoma" w:eastAsia="Tahoma" w:hAnsi="Tahoma" w:cs="Tahoma"/>
      <w:lang w:bidi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672C279-BF5D-4962-A9C2-3E23CD6C27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800</TotalTime>
  <Pages>3</Pages>
  <Words>785</Words>
  <Characters>4240</Characters>
  <Application>Microsoft Office Word</Application>
  <DocSecurity>0</DocSecurity>
  <Lines>35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CONTABILIDADE 3</dc:creator>
  <cp:lastModifiedBy>LICITAÇÃO V</cp:lastModifiedBy>
  <cp:revision>93</cp:revision>
  <cp:lastPrinted>2021-10-06T18:35:00Z</cp:lastPrinted>
  <dcterms:created xsi:type="dcterms:W3CDTF">2015-01-21T16:30:00Z</dcterms:created>
  <dcterms:modified xsi:type="dcterms:W3CDTF">2022-09-02T18:25:00Z</dcterms:modified>
</cp:coreProperties>
</file>